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53A9D" w14:textId="5454933E" w:rsidR="00266DBB" w:rsidRPr="00E5064A" w:rsidRDefault="005C6784" w:rsidP="00266DBB">
      <w:pPr>
        <w:jc w:val="center"/>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t xml:space="preserve">Załącznik nr  </w:t>
      </w:r>
      <w:r w:rsidR="008F6980">
        <w:rPr>
          <w:rFonts w:ascii="Cambria" w:hAnsi="Cambria"/>
          <w:b/>
        </w:rPr>
        <w:t>2</w:t>
      </w:r>
      <w:r>
        <w:rPr>
          <w:rFonts w:ascii="Cambria" w:hAnsi="Cambria"/>
          <w:b/>
        </w:rPr>
        <w:t xml:space="preserve">  do SWKO</w:t>
      </w:r>
    </w:p>
    <w:p w14:paraId="37653A9E" w14:textId="77777777" w:rsidR="00266DBB" w:rsidRPr="00E5064A" w:rsidRDefault="00266DBB" w:rsidP="00266DBB">
      <w:pPr>
        <w:jc w:val="center"/>
        <w:rPr>
          <w:rFonts w:ascii="Cambria" w:hAnsi="Cambria"/>
          <w:b/>
        </w:rPr>
      </w:pPr>
    </w:p>
    <w:p w14:paraId="37653A9F" w14:textId="77777777" w:rsidR="00266DBB" w:rsidRPr="00E5064A" w:rsidRDefault="00266DBB" w:rsidP="00266DBB">
      <w:pPr>
        <w:jc w:val="center"/>
        <w:rPr>
          <w:rFonts w:ascii="Cambria" w:hAnsi="Cambria"/>
          <w:b/>
        </w:rPr>
      </w:pPr>
    </w:p>
    <w:p w14:paraId="37653AA0" w14:textId="77777777" w:rsidR="00266DBB" w:rsidRPr="00E5064A" w:rsidRDefault="00266DBB" w:rsidP="00266DBB">
      <w:pPr>
        <w:jc w:val="center"/>
        <w:rPr>
          <w:rFonts w:ascii="Cambria" w:hAnsi="Cambria"/>
          <w:b/>
        </w:rPr>
      </w:pPr>
    </w:p>
    <w:p w14:paraId="37653AA1" w14:textId="77777777" w:rsidR="00266DBB" w:rsidRPr="00E5064A" w:rsidRDefault="00266DBB" w:rsidP="00266DBB">
      <w:pPr>
        <w:jc w:val="center"/>
        <w:rPr>
          <w:rFonts w:ascii="Cambria" w:hAnsi="Cambria"/>
          <w:b/>
        </w:rPr>
      </w:pPr>
    </w:p>
    <w:p w14:paraId="37653AA2" w14:textId="77777777" w:rsidR="00266DBB" w:rsidRPr="00E5064A" w:rsidRDefault="00266DBB" w:rsidP="00266DBB">
      <w:pPr>
        <w:jc w:val="center"/>
        <w:rPr>
          <w:rFonts w:ascii="Cambria" w:hAnsi="Cambria"/>
          <w:b/>
        </w:rPr>
      </w:pPr>
    </w:p>
    <w:p w14:paraId="37653AA3" w14:textId="77777777" w:rsidR="00266DBB" w:rsidRPr="00E5064A" w:rsidRDefault="00266DBB" w:rsidP="00266DBB">
      <w:pPr>
        <w:jc w:val="center"/>
        <w:rPr>
          <w:rFonts w:ascii="Cambria" w:hAnsi="Cambria"/>
          <w:b/>
        </w:rPr>
      </w:pPr>
    </w:p>
    <w:p w14:paraId="37653AA4" w14:textId="77777777" w:rsidR="00266DBB" w:rsidRPr="00E5064A" w:rsidRDefault="00266DBB" w:rsidP="00266DBB">
      <w:pPr>
        <w:jc w:val="center"/>
        <w:rPr>
          <w:rFonts w:ascii="Cambria" w:hAnsi="Cambria"/>
          <w:b/>
        </w:rPr>
      </w:pPr>
    </w:p>
    <w:p w14:paraId="37653AA5" w14:textId="3FD5BDBE" w:rsidR="00707137" w:rsidRPr="00E5064A" w:rsidRDefault="00266DBB" w:rsidP="00707137">
      <w:pPr>
        <w:jc w:val="center"/>
        <w:rPr>
          <w:rFonts w:ascii="Cambria" w:hAnsi="Cambria"/>
          <w:b/>
          <w:sz w:val="40"/>
          <w:szCs w:val="40"/>
        </w:rPr>
      </w:pPr>
      <w:r w:rsidRPr="00E5064A">
        <w:rPr>
          <w:rFonts w:ascii="Cambria" w:hAnsi="Cambria"/>
          <w:b/>
          <w:sz w:val="40"/>
          <w:szCs w:val="40"/>
        </w:rPr>
        <w:t xml:space="preserve">SPECYFIKACJA </w:t>
      </w:r>
      <w:r w:rsidR="00440137" w:rsidRPr="00E5064A">
        <w:rPr>
          <w:rFonts w:ascii="Cambria" w:hAnsi="Cambria"/>
          <w:b/>
          <w:sz w:val="40"/>
          <w:szCs w:val="40"/>
        </w:rPr>
        <w:t>ŚWIADCZEŃ</w:t>
      </w:r>
      <w:r w:rsidRPr="00E5064A">
        <w:rPr>
          <w:rFonts w:ascii="Cambria" w:hAnsi="Cambria"/>
          <w:b/>
          <w:sz w:val="40"/>
          <w:szCs w:val="40"/>
        </w:rPr>
        <w:t xml:space="preserve"> </w:t>
      </w:r>
      <w:r w:rsidR="006A037E">
        <w:rPr>
          <w:rFonts w:ascii="Cambria" w:hAnsi="Cambria"/>
          <w:b/>
          <w:sz w:val="40"/>
          <w:szCs w:val="40"/>
        </w:rPr>
        <w:t xml:space="preserve">W </w:t>
      </w:r>
      <w:r w:rsidRPr="00E5064A">
        <w:rPr>
          <w:rFonts w:ascii="Cambria" w:hAnsi="Cambria"/>
          <w:b/>
          <w:sz w:val="40"/>
          <w:szCs w:val="40"/>
        </w:rPr>
        <w:t>POSTĘPOWANI</w:t>
      </w:r>
      <w:r w:rsidR="006A037E">
        <w:rPr>
          <w:rFonts w:ascii="Cambria" w:hAnsi="Cambria"/>
          <w:b/>
          <w:sz w:val="40"/>
          <w:szCs w:val="40"/>
        </w:rPr>
        <w:t xml:space="preserve">U </w:t>
      </w:r>
      <w:r w:rsidRPr="00E5064A">
        <w:rPr>
          <w:rFonts w:ascii="Cambria" w:hAnsi="Cambria"/>
          <w:b/>
          <w:sz w:val="40"/>
          <w:szCs w:val="40"/>
        </w:rPr>
        <w:t xml:space="preserve"> O UDZIELENIE ZAMÓWIENIA NA ŚWIADCZENIA ZDROWOTNE  W TRYBIE KONKURSU OFERT W SPZOZ MSWiA  </w:t>
      </w:r>
    </w:p>
    <w:p w14:paraId="37653AA6" w14:textId="77777777" w:rsidR="00E36555" w:rsidRPr="00E5064A" w:rsidRDefault="00266DBB" w:rsidP="00707137">
      <w:pPr>
        <w:jc w:val="center"/>
        <w:rPr>
          <w:rFonts w:ascii="Cambria" w:hAnsi="Cambria"/>
          <w:b/>
          <w:sz w:val="40"/>
          <w:szCs w:val="40"/>
        </w:rPr>
      </w:pPr>
      <w:r w:rsidRPr="00E5064A">
        <w:rPr>
          <w:rFonts w:ascii="Cambria" w:hAnsi="Cambria"/>
          <w:b/>
          <w:sz w:val="40"/>
          <w:szCs w:val="40"/>
        </w:rPr>
        <w:t>IM. PROF. L. BIERKOWSKIEGO W POZNANIU:</w:t>
      </w:r>
    </w:p>
    <w:p w14:paraId="37653AA7" w14:textId="77777777" w:rsidR="00266DBB" w:rsidRPr="00E5064A" w:rsidRDefault="00266DBB" w:rsidP="00266DBB">
      <w:pPr>
        <w:jc w:val="center"/>
        <w:rPr>
          <w:rFonts w:ascii="Cambria" w:hAnsi="Cambria"/>
        </w:rPr>
        <w:sectPr w:rsidR="00266DBB" w:rsidRPr="00E5064A" w:rsidSect="002E1179">
          <w:type w:val="continuous"/>
          <w:pgSz w:w="11906" w:h="16838"/>
          <w:pgMar w:top="1417" w:right="1417" w:bottom="1417" w:left="1417" w:header="708" w:footer="708" w:gutter="0"/>
          <w:cols w:space="708"/>
          <w:docGrid w:linePitch="360"/>
        </w:sectPr>
      </w:pPr>
    </w:p>
    <w:p w14:paraId="37653AA8" w14:textId="77777777" w:rsidR="00266DBB" w:rsidRPr="00E5064A" w:rsidRDefault="00266DBB" w:rsidP="00266DBB">
      <w:pPr>
        <w:jc w:val="center"/>
        <w:rPr>
          <w:rFonts w:ascii="Cambria" w:hAnsi="Cambria"/>
        </w:rPr>
      </w:pPr>
    </w:p>
    <w:p w14:paraId="37653AA9" w14:textId="77777777" w:rsidR="00346BCA" w:rsidRPr="00E5064A" w:rsidRDefault="00346BCA" w:rsidP="00266DBB">
      <w:pPr>
        <w:jc w:val="center"/>
        <w:rPr>
          <w:rFonts w:ascii="Cambria" w:hAnsi="Cambria"/>
        </w:rPr>
        <w:sectPr w:rsidR="00346BCA" w:rsidRPr="00E5064A" w:rsidSect="002E1179">
          <w:type w:val="continuous"/>
          <w:pgSz w:w="11906" w:h="16838"/>
          <w:pgMar w:top="1417" w:right="1417" w:bottom="1417" w:left="1417" w:header="708" w:footer="708" w:gutter="0"/>
          <w:cols w:space="708"/>
          <w:docGrid w:linePitch="360"/>
        </w:sectPr>
      </w:pPr>
    </w:p>
    <w:p w14:paraId="5D26AD8C" w14:textId="1E3EE039" w:rsidR="00201A00" w:rsidRPr="00201A00" w:rsidRDefault="00201A00" w:rsidP="00201A00">
      <w:pPr>
        <w:rPr>
          <w:rFonts w:asciiTheme="majorHAnsi" w:hAnsiTheme="majorHAnsi"/>
          <w:b/>
          <w:bCs/>
        </w:rPr>
      </w:pPr>
      <w:bookmarkStart w:id="0" w:name="_Hlk181859663"/>
      <w:r w:rsidRPr="00201A00">
        <w:rPr>
          <w:rFonts w:asciiTheme="majorHAnsi" w:hAnsiTheme="majorHAnsi"/>
          <w:b/>
          <w:bCs/>
        </w:rPr>
        <w:lastRenderedPageBreak/>
        <w:t>WYKONYWANIE USŁUG TELERADIOLOGICZNYCH W ROZUMIENIU ROZPORZĄDZENIA MINISTRA ZDROWIA Z DNIA 11 KWIETNIA 2019 R. W SPRAWIE STANDARDÓW ORGANIZACYJNYCH OPIEKI ZDROWOTNEJ W DZIEDZINIE RADIOLOGII I DIAGNOSTYKI OBRAZOWEJ WYKONYWANEJ ZA POŚREDNICTWEM SYSTEMÓW TELEINFORMATYCZNYCH (DZ.U. Z 2019 R. POZ. 834) NA RZECZ PACJENTÓW SAMODZIELNEGO PUBLICZNEGO ZAKŁADU OPIEKI ZDROWOTNEJ MINISTERSTWA SPRAW WEWNĘTRZNYCH I  ADMINISTRACJI W POZNANIU IM. PROF. LUDWIKA BIERKOWSKIE</w:t>
      </w:r>
      <w:bookmarkEnd w:id="0"/>
      <w:r>
        <w:rPr>
          <w:rFonts w:asciiTheme="majorHAnsi" w:hAnsiTheme="majorHAnsi"/>
          <w:b/>
          <w:bCs/>
        </w:rPr>
        <w:t>GO</w:t>
      </w:r>
    </w:p>
    <w:p w14:paraId="37653AAB" w14:textId="77777777" w:rsidR="00266DBB" w:rsidRPr="00201A00" w:rsidRDefault="00266DBB" w:rsidP="00266DBB">
      <w:pPr>
        <w:jc w:val="center"/>
        <w:rPr>
          <w:rFonts w:ascii="Cambria" w:hAnsi="Cambria"/>
          <w:b/>
          <w:bCs/>
        </w:rPr>
      </w:pPr>
    </w:p>
    <w:p w14:paraId="525F07AA" w14:textId="77777777" w:rsidR="00201A00" w:rsidRPr="008F6980" w:rsidRDefault="00201A00" w:rsidP="00FA5543">
      <w:pPr>
        <w:pStyle w:val="Akapitzlist"/>
        <w:numPr>
          <w:ilvl w:val="0"/>
          <w:numId w:val="1"/>
        </w:numPr>
        <w:ind w:left="360"/>
        <w:jc w:val="both"/>
        <w:rPr>
          <w:rFonts w:ascii="Cambria" w:hAnsi="Cambria" w:cs="Times New Roman"/>
          <w:bCs/>
        </w:rPr>
      </w:pPr>
      <w:r w:rsidRPr="008F6980">
        <w:rPr>
          <w:rFonts w:ascii="Cambria" w:hAnsi="Cambria" w:cs="Times New Roman"/>
          <w:bCs/>
        </w:rPr>
        <w:t xml:space="preserve">Usługa </w:t>
      </w:r>
      <w:proofErr w:type="spellStart"/>
      <w:r w:rsidRPr="008F6980">
        <w:rPr>
          <w:rFonts w:ascii="Cambria" w:hAnsi="Cambria" w:cs="Times New Roman"/>
          <w:bCs/>
        </w:rPr>
        <w:t>teleradiologiczna</w:t>
      </w:r>
      <w:proofErr w:type="spellEnd"/>
      <w:r w:rsidRPr="008F6980">
        <w:rPr>
          <w:rFonts w:ascii="Cambria" w:hAnsi="Cambria" w:cs="Times New Roman"/>
          <w:bCs/>
        </w:rPr>
        <w:t xml:space="preserve"> jest wykonywana przez lekarza, który: </w:t>
      </w:r>
    </w:p>
    <w:p w14:paraId="15BA7373" w14:textId="77777777" w:rsidR="00201A00" w:rsidRPr="008F6980" w:rsidRDefault="00201A00" w:rsidP="00201A00">
      <w:pPr>
        <w:pStyle w:val="Akapitzlist"/>
        <w:numPr>
          <w:ilvl w:val="1"/>
          <w:numId w:val="1"/>
        </w:numPr>
        <w:ind w:left="567" w:hanging="283"/>
        <w:jc w:val="both"/>
        <w:rPr>
          <w:rFonts w:ascii="Cambria" w:hAnsi="Cambria" w:cs="Times New Roman"/>
          <w:bCs/>
        </w:rPr>
      </w:pPr>
      <w:r w:rsidRPr="008F6980">
        <w:rPr>
          <w:rFonts w:ascii="Cambria" w:hAnsi="Cambria" w:cs="Times New Roman"/>
          <w:bCs/>
        </w:rPr>
        <w:t>posiada specjalizację I stopnia w dziedzinie rentgenodiagnostyki, radiologii lub radiodiagnostyki lub specjalizację II stopnia lub tytuł specjalisty w dziedzinie rentgenodiagnostyki, radiologii, radiodiagnostyki lub radiologii i diagnostyki obrazowej – w przypadku badań radiograficznych,</w:t>
      </w:r>
    </w:p>
    <w:p w14:paraId="50C440FE" w14:textId="3A6A292D" w:rsidR="00201A00" w:rsidRPr="008F6980" w:rsidRDefault="00201A00" w:rsidP="00201A00">
      <w:pPr>
        <w:pStyle w:val="Akapitzlist"/>
        <w:numPr>
          <w:ilvl w:val="1"/>
          <w:numId w:val="1"/>
        </w:numPr>
        <w:ind w:left="567" w:hanging="283"/>
        <w:jc w:val="both"/>
        <w:rPr>
          <w:rFonts w:ascii="Cambria" w:hAnsi="Cambria" w:cs="Times New Roman"/>
          <w:bCs/>
        </w:rPr>
      </w:pPr>
      <w:r w:rsidRPr="008F6980">
        <w:rPr>
          <w:rFonts w:ascii="Cambria" w:hAnsi="Cambria"/>
          <w:bCs/>
        </w:rPr>
        <w:t xml:space="preserve">posiada specjalizację II stopnia lub tytuł specjalisty w dziedzinie rentgenodiagnostyki, radiologii, radiodiagnostyki lub radiologii i diagnostyki obrazowej – w przypadku badań tomografii komputerowej, rezonansu magnetycznego oraz cyfrowej angiografii </w:t>
      </w:r>
      <w:proofErr w:type="spellStart"/>
      <w:r w:rsidRPr="008F6980">
        <w:rPr>
          <w:rFonts w:ascii="Cambria" w:hAnsi="Cambria"/>
          <w:bCs/>
        </w:rPr>
        <w:t>subtrakcyjnej</w:t>
      </w:r>
      <w:proofErr w:type="spellEnd"/>
      <w:r w:rsidRPr="008F6980">
        <w:rPr>
          <w:rFonts w:ascii="Cambria" w:hAnsi="Cambria"/>
          <w:bCs/>
        </w:rPr>
        <w:t>;</w:t>
      </w:r>
    </w:p>
    <w:p w14:paraId="3DF7535B" w14:textId="0CA17650" w:rsidR="005C6784" w:rsidRDefault="005C6784" w:rsidP="00FA5543">
      <w:pPr>
        <w:pStyle w:val="Akapitzlist"/>
        <w:numPr>
          <w:ilvl w:val="0"/>
          <w:numId w:val="1"/>
        </w:numPr>
        <w:ind w:left="360"/>
        <w:jc w:val="both"/>
        <w:rPr>
          <w:rFonts w:ascii="Cambria" w:hAnsi="Cambria" w:cs="Times New Roman"/>
          <w:bCs/>
        </w:rPr>
      </w:pPr>
      <w:r>
        <w:rPr>
          <w:rFonts w:ascii="Cambria" w:hAnsi="Cambria" w:cs="Times New Roman"/>
          <w:bCs/>
        </w:rPr>
        <w:t>W</w:t>
      </w:r>
      <w:r w:rsidRPr="005C6784">
        <w:rPr>
          <w:rFonts w:ascii="Cambria" w:hAnsi="Cambria" w:cs="Times New Roman"/>
          <w:bCs/>
        </w:rPr>
        <w:t xml:space="preserve">ykonanie usługi </w:t>
      </w:r>
      <w:proofErr w:type="spellStart"/>
      <w:r w:rsidRPr="005C6784">
        <w:rPr>
          <w:rFonts w:ascii="Cambria" w:hAnsi="Cambria" w:cs="Times New Roman"/>
          <w:bCs/>
        </w:rPr>
        <w:t>teleradiologicznej</w:t>
      </w:r>
      <w:proofErr w:type="spellEnd"/>
      <w:r w:rsidRPr="005C6784">
        <w:rPr>
          <w:rFonts w:ascii="Cambria" w:hAnsi="Cambria" w:cs="Times New Roman"/>
          <w:bCs/>
        </w:rPr>
        <w:t xml:space="preserve"> </w:t>
      </w:r>
      <w:r w:rsidR="00757B1D">
        <w:rPr>
          <w:rFonts w:ascii="Cambria" w:hAnsi="Cambria" w:cs="Times New Roman"/>
          <w:bCs/>
        </w:rPr>
        <w:t>wymaga</w:t>
      </w:r>
      <w:r w:rsidRPr="005C6784">
        <w:rPr>
          <w:rFonts w:ascii="Cambria" w:hAnsi="Cambria" w:cs="Times New Roman"/>
          <w:bCs/>
        </w:rPr>
        <w:t xml:space="preserve"> spełnienia następujących warunków: </w:t>
      </w:r>
    </w:p>
    <w:p w14:paraId="12C7E541" w14:textId="77777777" w:rsidR="005C6784" w:rsidRDefault="005C6784" w:rsidP="005C6784">
      <w:pPr>
        <w:pStyle w:val="Akapitzlist"/>
        <w:numPr>
          <w:ilvl w:val="1"/>
          <w:numId w:val="1"/>
        </w:numPr>
        <w:ind w:left="567" w:hanging="283"/>
        <w:jc w:val="both"/>
        <w:rPr>
          <w:rFonts w:ascii="Cambria" w:hAnsi="Cambria" w:cs="Times New Roman"/>
          <w:bCs/>
        </w:rPr>
      </w:pPr>
      <w:bookmarkStart w:id="1" w:name="_Hlk182298774"/>
      <w:r w:rsidRPr="005C6784">
        <w:rPr>
          <w:rFonts w:ascii="Cambria" w:hAnsi="Cambria" w:cs="Times New Roman"/>
          <w:bCs/>
        </w:rPr>
        <w:t xml:space="preserve">stosowania środków techniczno-organizacyjnych służących zapewnieniu bezpiecznej transmisji dokumentów elektronicznych w postaci graficznej (obraz radiologiczny) i tekstowej (zlecenie wykonania usługi </w:t>
      </w:r>
      <w:proofErr w:type="spellStart"/>
      <w:r w:rsidRPr="005C6784">
        <w:rPr>
          <w:rFonts w:ascii="Cambria" w:hAnsi="Cambria" w:cs="Times New Roman"/>
          <w:bCs/>
        </w:rPr>
        <w:t>teleradiologicznej</w:t>
      </w:r>
      <w:proofErr w:type="spellEnd"/>
      <w:r w:rsidRPr="005C6784">
        <w:rPr>
          <w:rFonts w:ascii="Cambria" w:hAnsi="Cambria" w:cs="Times New Roman"/>
          <w:bCs/>
        </w:rPr>
        <w:t xml:space="preserve">, ocena i opis obrazu radiologicznego) w sposób zapewniający ich ochronę przed nieuprawnionym wykorzystaniem, </w:t>
      </w:r>
    </w:p>
    <w:p w14:paraId="61263B3C" w14:textId="77777777" w:rsidR="005C6784" w:rsidRDefault="005C6784" w:rsidP="005C6784">
      <w:pPr>
        <w:pStyle w:val="Akapitzlist"/>
        <w:numPr>
          <w:ilvl w:val="1"/>
          <w:numId w:val="1"/>
        </w:numPr>
        <w:ind w:left="567" w:hanging="283"/>
        <w:jc w:val="both"/>
        <w:rPr>
          <w:rFonts w:ascii="Cambria" w:hAnsi="Cambria" w:cs="Times New Roman"/>
          <w:bCs/>
        </w:rPr>
      </w:pPr>
      <w:r w:rsidRPr="005C6784">
        <w:rPr>
          <w:rFonts w:ascii="Cambria" w:hAnsi="Cambria" w:cs="Times New Roman"/>
          <w:bCs/>
        </w:rPr>
        <w:t xml:space="preserve">zapewnienia wyposażenia w sprzęt i aparaturę medyczną, w tym stanowiska opisowego, oraz warunków dotyczących opisu i przeglądu obrazów radiologicznych rejestrowanych w postaci elektronicznej, określonych w przepisach wydanych na podstawie art. 33c ust. 9 ustawy z dnia 29 listopada 2000 r. – Prawo atomowe, </w:t>
      </w:r>
    </w:p>
    <w:p w14:paraId="7700F178" w14:textId="77777777" w:rsidR="005C6784" w:rsidRDefault="005C6784" w:rsidP="005C6784">
      <w:pPr>
        <w:pStyle w:val="Akapitzlist"/>
        <w:numPr>
          <w:ilvl w:val="1"/>
          <w:numId w:val="1"/>
        </w:numPr>
        <w:ind w:left="567" w:hanging="283"/>
        <w:jc w:val="both"/>
        <w:rPr>
          <w:rFonts w:ascii="Cambria" w:hAnsi="Cambria" w:cs="Times New Roman"/>
          <w:bCs/>
        </w:rPr>
      </w:pPr>
      <w:r w:rsidRPr="005C6784">
        <w:rPr>
          <w:rFonts w:ascii="Cambria" w:hAnsi="Cambria" w:cs="Times New Roman"/>
          <w:bCs/>
        </w:rPr>
        <w:t xml:space="preserve">zapewnienia łączy oraz wyposażenia elektronicznego umożliwiającego odpowiednią szybkość i jakość transmisji danych (obrazu i dźwięku), </w:t>
      </w:r>
    </w:p>
    <w:p w14:paraId="63FD2D44" w14:textId="70D8CF2E" w:rsidR="005C6784" w:rsidRPr="005C6784" w:rsidRDefault="005C6784" w:rsidP="005C6784">
      <w:pPr>
        <w:pStyle w:val="Akapitzlist"/>
        <w:numPr>
          <w:ilvl w:val="1"/>
          <w:numId w:val="1"/>
        </w:numPr>
        <w:ind w:left="567" w:hanging="283"/>
        <w:jc w:val="both"/>
        <w:rPr>
          <w:rFonts w:ascii="Cambria" w:hAnsi="Cambria" w:cs="Times New Roman"/>
          <w:bCs/>
        </w:rPr>
      </w:pPr>
      <w:r>
        <w:rPr>
          <w:rFonts w:ascii="Cambria" w:hAnsi="Cambria" w:cs="Times New Roman"/>
          <w:bCs/>
        </w:rPr>
        <w:t>z</w:t>
      </w:r>
      <w:r w:rsidRPr="005C6784">
        <w:rPr>
          <w:rFonts w:ascii="Cambria" w:hAnsi="Cambria" w:cs="Times New Roman"/>
          <w:bCs/>
        </w:rPr>
        <w:t>achowania kompresji bezstratnej danych obrazowych</w:t>
      </w:r>
      <w:r>
        <w:rPr>
          <w:rFonts w:ascii="Cambria" w:hAnsi="Cambria" w:cs="Times New Roman"/>
          <w:bCs/>
        </w:rPr>
        <w:t>.</w:t>
      </w:r>
    </w:p>
    <w:bookmarkEnd w:id="1"/>
    <w:p w14:paraId="6ACFEBE0" w14:textId="130CBE52" w:rsidR="00FA5543" w:rsidRPr="00B505A6" w:rsidRDefault="00266DBB" w:rsidP="00FA5543">
      <w:pPr>
        <w:pStyle w:val="Akapitzlist"/>
        <w:numPr>
          <w:ilvl w:val="0"/>
          <w:numId w:val="1"/>
        </w:numPr>
        <w:ind w:left="360"/>
        <w:jc w:val="both"/>
        <w:rPr>
          <w:rFonts w:ascii="Cambria" w:hAnsi="Cambria" w:cs="Times New Roman"/>
          <w:bCs/>
        </w:rPr>
      </w:pPr>
      <w:r w:rsidRPr="00B505A6">
        <w:rPr>
          <w:rFonts w:ascii="Cambria" w:hAnsi="Cambria" w:cs="Times New Roman"/>
        </w:rPr>
        <w:t xml:space="preserve">Udzielający zamówienia wymaga pisemnego </w:t>
      </w:r>
      <w:r w:rsidR="002F013E" w:rsidRPr="00B505A6">
        <w:rPr>
          <w:rFonts w:ascii="Cambria" w:hAnsi="Cambria" w:cs="Times New Roman"/>
        </w:rPr>
        <w:t xml:space="preserve">udokumentowania </w:t>
      </w:r>
      <w:r w:rsidRPr="00B505A6">
        <w:rPr>
          <w:rFonts w:ascii="Cambria" w:hAnsi="Cambria" w:cs="Times New Roman"/>
        </w:rPr>
        <w:t xml:space="preserve">przynajmniej </w:t>
      </w:r>
      <w:r w:rsidR="00B505A6" w:rsidRPr="00B505A6">
        <w:rPr>
          <w:rFonts w:ascii="Cambria" w:hAnsi="Cambria" w:cs="Times New Roman"/>
        </w:rPr>
        <w:t>1- rocznego</w:t>
      </w:r>
      <w:r w:rsidRPr="00B505A6">
        <w:rPr>
          <w:rFonts w:ascii="Cambria" w:hAnsi="Cambria" w:cs="Times New Roman"/>
        </w:rPr>
        <w:t xml:space="preserve"> doświadczenia w dziedzinie </w:t>
      </w:r>
      <w:r w:rsidR="00201A00" w:rsidRPr="00B505A6">
        <w:rPr>
          <w:rFonts w:ascii="Cambria" w:hAnsi="Cambria" w:cs="Times New Roman"/>
        </w:rPr>
        <w:t xml:space="preserve">wykonywania usług </w:t>
      </w:r>
      <w:proofErr w:type="spellStart"/>
      <w:r w:rsidR="00201A00" w:rsidRPr="00B505A6">
        <w:rPr>
          <w:rFonts w:ascii="Cambria" w:hAnsi="Cambria" w:cs="Times New Roman"/>
        </w:rPr>
        <w:t>teleradiologicznych</w:t>
      </w:r>
      <w:proofErr w:type="spellEnd"/>
      <w:r w:rsidR="00201A00" w:rsidRPr="00B505A6">
        <w:rPr>
          <w:rFonts w:ascii="Cambria" w:hAnsi="Cambria" w:cs="Times New Roman"/>
        </w:rPr>
        <w:t>.</w:t>
      </w:r>
    </w:p>
    <w:p w14:paraId="37653AAD" w14:textId="6CBCC899" w:rsidR="00E623DF" w:rsidRPr="00FA5543" w:rsidRDefault="00E623DF" w:rsidP="00AD5D50">
      <w:pPr>
        <w:pStyle w:val="Akapitzlist"/>
        <w:numPr>
          <w:ilvl w:val="0"/>
          <w:numId w:val="1"/>
        </w:numPr>
        <w:ind w:left="360"/>
        <w:jc w:val="both"/>
        <w:rPr>
          <w:rFonts w:ascii="Cambria" w:hAnsi="Cambria" w:cs="Times New Roman"/>
        </w:rPr>
      </w:pPr>
      <w:r w:rsidRPr="00FA5543">
        <w:rPr>
          <w:rFonts w:ascii="Cambria" w:hAnsi="Cambria" w:cs="Times New Roman"/>
        </w:rPr>
        <w:t>Przyjmujący zamówienie prowadzi stałą wewn</w:t>
      </w:r>
      <w:r w:rsidR="00AD5D50" w:rsidRPr="00FA5543">
        <w:rPr>
          <w:rFonts w:ascii="Cambria" w:hAnsi="Cambria" w:cs="Times New Roman"/>
        </w:rPr>
        <w:t xml:space="preserve">ętrzną </w:t>
      </w:r>
      <w:r w:rsidRPr="00FA5543">
        <w:rPr>
          <w:rFonts w:ascii="Cambria" w:hAnsi="Cambria" w:cs="Times New Roman"/>
        </w:rPr>
        <w:t>i zewn</w:t>
      </w:r>
      <w:r w:rsidR="00AD5D50" w:rsidRPr="00FA5543">
        <w:rPr>
          <w:rFonts w:ascii="Cambria" w:hAnsi="Cambria" w:cs="Times New Roman"/>
        </w:rPr>
        <w:t>ę</w:t>
      </w:r>
      <w:r w:rsidRPr="00FA5543">
        <w:rPr>
          <w:rFonts w:ascii="Cambria" w:hAnsi="Cambria" w:cs="Times New Roman"/>
        </w:rPr>
        <w:t>trz</w:t>
      </w:r>
      <w:r w:rsidR="00AD5D50" w:rsidRPr="00FA5543">
        <w:rPr>
          <w:rFonts w:ascii="Cambria" w:hAnsi="Cambria" w:cs="Times New Roman"/>
        </w:rPr>
        <w:t>ną</w:t>
      </w:r>
      <w:r w:rsidRPr="00FA5543">
        <w:rPr>
          <w:rFonts w:ascii="Cambria" w:hAnsi="Cambria" w:cs="Times New Roman"/>
        </w:rPr>
        <w:t xml:space="preserve"> kontrolę jakości wykonywanych </w:t>
      </w:r>
      <w:r w:rsidR="00AD5D50" w:rsidRPr="00FA5543">
        <w:rPr>
          <w:rFonts w:ascii="Cambria" w:hAnsi="Cambria" w:cs="Times New Roman"/>
        </w:rPr>
        <w:t xml:space="preserve">opisów </w:t>
      </w:r>
      <w:r w:rsidRPr="00FA5543">
        <w:rPr>
          <w:rFonts w:ascii="Cambria" w:hAnsi="Cambria" w:cs="Times New Roman"/>
        </w:rPr>
        <w:t>badań potwierdzoną certyfikatami/oświadczeniem przedłożonymi przez Przyjmującego zamówienie</w:t>
      </w:r>
      <w:r w:rsidR="00FA5543">
        <w:rPr>
          <w:rFonts w:ascii="Cambria" w:hAnsi="Cambria" w:cs="Times New Roman"/>
        </w:rPr>
        <w:t>.</w:t>
      </w:r>
    </w:p>
    <w:p w14:paraId="37653AAE" w14:textId="4ACB9CDD" w:rsidR="00F17A52" w:rsidRPr="00FA5543" w:rsidRDefault="00F17A52" w:rsidP="00AD5D50">
      <w:pPr>
        <w:pStyle w:val="Akapitzlist"/>
        <w:numPr>
          <w:ilvl w:val="0"/>
          <w:numId w:val="1"/>
        </w:numPr>
        <w:ind w:left="360"/>
        <w:jc w:val="both"/>
        <w:rPr>
          <w:rFonts w:ascii="Cambria" w:hAnsi="Cambria" w:cs="Times New Roman"/>
        </w:rPr>
      </w:pPr>
      <w:r w:rsidRPr="00FA5543">
        <w:rPr>
          <w:rFonts w:ascii="Cambria" w:hAnsi="Cambria" w:cs="Times New Roman"/>
        </w:rPr>
        <w:t xml:space="preserve">Udzielający zamówienia nie poniesie żadnych dodatkowych kosztów związanych </w:t>
      </w:r>
      <w:r w:rsidR="00133459" w:rsidRPr="00FA5543">
        <w:rPr>
          <w:rFonts w:ascii="Cambria" w:hAnsi="Cambria" w:cs="Times New Roman"/>
        </w:rPr>
        <w:t>integracją</w:t>
      </w:r>
      <w:r w:rsidRPr="00FA5543">
        <w:rPr>
          <w:rFonts w:ascii="Cambria" w:hAnsi="Cambria" w:cs="Times New Roman"/>
        </w:rPr>
        <w:t xml:space="preserve"> oprogramowania </w:t>
      </w:r>
      <w:r w:rsidR="00133459" w:rsidRPr="00FA5543">
        <w:rPr>
          <w:rFonts w:ascii="Cambria" w:hAnsi="Cambria" w:cs="Times New Roman"/>
        </w:rPr>
        <w:t xml:space="preserve">wykorzystywanego </w:t>
      </w:r>
      <w:r w:rsidRPr="00FA5543">
        <w:rPr>
          <w:rFonts w:ascii="Cambria" w:hAnsi="Cambria" w:cs="Times New Roman"/>
        </w:rPr>
        <w:t>przez Przyjmującego zamówienie</w:t>
      </w:r>
      <w:r w:rsidR="00B74141" w:rsidRPr="00FA5543">
        <w:rPr>
          <w:rFonts w:ascii="Cambria" w:hAnsi="Cambria" w:cs="Times New Roman"/>
        </w:rPr>
        <w:t xml:space="preserve"> z systemem PACS Udzielającego zamówienia</w:t>
      </w:r>
      <w:r w:rsidRPr="00FA5543">
        <w:rPr>
          <w:rFonts w:ascii="Cambria" w:hAnsi="Cambria" w:cs="Times New Roman"/>
        </w:rPr>
        <w:t>, w szczególności opłat instalacyjnych, opłat abonentowych oraz kosztów przeszkolenia personelu Udzielającego zamówienia</w:t>
      </w:r>
      <w:r w:rsidR="00CF0F84" w:rsidRPr="00FA5543">
        <w:rPr>
          <w:rFonts w:ascii="Cambria" w:hAnsi="Cambria" w:cs="Times New Roman"/>
        </w:rPr>
        <w:t>. Ponadto Przyjmujący zamówienie zobowiązuje się do organizacji szkoleń dla personelu Udzielającego zamówienie w trakcie trwania Umowy na każd</w:t>
      </w:r>
      <w:r w:rsidR="00FA5543">
        <w:rPr>
          <w:rFonts w:ascii="Cambria" w:hAnsi="Cambria" w:cs="Times New Roman"/>
        </w:rPr>
        <w:t xml:space="preserve">y wniosek </w:t>
      </w:r>
      <w:r w:rsidR="00CF0F84" w:rsidRPr="00FA5543">
        <w:rPr>
          <w:rFonts w:ascii="Cambria" w:hAnsi="Cambria" w:cs="Times New Roman"/>
        </w:rPr>
        <w:t>Udzielającego zamówieni</w:t>
      </w:r>
      <w:r w:rsidR="00FA5543">
        <w:rPr>
          <w:rFonts w:ascii="Cambria" w:hAnsi="Cambria" w:cs="Times New Roman"/>
        </w:rPr>
        <w:t xml:space="preserve">a </w:t>
      </w:r>
      <w:r w:rsidR="00CF0F84" w:rsidRPr="00FA5543">
        <w:rPr>
          <w:rFonts w:ascii="Cambria" w:hAnsi="Cambria" w:cs="Times New Roman"/>
        </w:rPr>
        <w:t xml:space="preserve"> np. po zatrudnieniu nowych pracowników przez Udzielającego zamówienie.  </w:t>
      </w:r>
    </w:p>
    <w:p w14:paraId="0AD35FEC" w14:textId="77777777" w:rsidR="008A5EFD" w:rsidRDefault="008A5EFD" w:rsidP="008A5EFD">
      <w:pPr>
        <w:pStyle w:val="Akapitzlist"/>
        <w:numPr>
          <w:ilvl w:val="0"/>
          <w:numId w:val="1"/>
        </w:numPr>
        <w:ind w:left="284" w:hanging="284"/>
        <w:jc w:val="both"/>
        <w:rPr>
          <w:rFonts w:ascii="Cambria" w:hAnsi="Cambria" w:cs="Times New Roman"/>
        </w:rPr>
      </w:pPr>
      <w:r>
        <w:rPr>
          <w:rFonts w:ascii="Cambria" w:hAnsi="Cambria" w:cs="Times New Roman"/>
        </w:rPr>
        <w:t>Udzielający zamówienia dostarczy skierowania, obrazy radiologiczne a także obrazy do porównań i wyniki badań (o ile pacjent dostarczy) do przeprowadzenia opisu badania drogą elektroniczną (co zapewni integracja oprogramowania Udzielającego zamówienia z oprogramowaniem Przyjmującego zamówienie);</w:t>
      </w:r>
    </w:p>
    <w:p w14:paraId="4DB84B6E" w14:textId="77777777" w:rsidR="005C6784" w:rsidRDefault="005C6784" w:rsidP="00AD5D50">
      <w:pPr>
        <w:pStyle w:val="Akapitzlist"/>
        <w:numPr>
          <w:ilvl w:val="0"/>
          <w:numId w:val="1"/>
        </w:numPr>
        <w:ind w:left="360"/>
        <w:jc w:val="both"/>
        <w:rPr>
          <w:rFonts w:ascii="Cambria" w:hAnsi="Cambria" w:cs="Times New Roman"/>
        </w:rPr>
      </w:pPr>
      <w:bookmarkStart w:id="2" w:name="_Hlk182299746"/>
      <w:r w:rsidRPr="005C6784">
        <w:rPr>
          <w:rFonts w:ascii="Cambria" w:hAnsi="Cambria" w:cs="Times New Roman"/>
        </w:rPr>
        <w:t xml:space="preserve">Ocena i opis obrazu radiologicznego w ramach </w:t>
      </w:r>
      <w:proofErr w:type="spellStart"/>
      <w:r w:rsidRPr="005C6784">
        <w:rPr>
          <w:rFonts w:ascii="Cambria" w:hAnsi="Cambria" w:cs="Times New Roman"/>
        </w:rPr>
        <w:t>teleradiologii</w:t>
      </w:r>
      <w:proofErr w:type="spellEnd"/>
      <w:r w:rsidRPr="005C6784">
        <w:rPr>
          <w:rFonts w:ascii="Cambria" w:hAnsi="Cambria" w:cs="Times New Roman"/>
        </w:rPr>
        <w:t xml:space="preserve"> zawiera: </w:t>
      </w:r>
    </w:p>
    <w:p w14:paraId="5A5AE472" w14:textId="77777777" w:rsidR="005C6784" w:rsidRDefault="005C6784" w:rsidP="005C6784">
      <w:pPr>
        <w:pStyle w:val="Akapitzlist"/>
        <w:ind w:left="360"/>
        <w:jc w:val="both"/>
        <w:rPr>
          <w:rFonts w:ascii="Cambria" w:hAnsi="Cambria" w:cs="Times New Roman"/>
        </w:rPr>
      </w:pPr>
      <w:r w:rsidRPr="005C6784">
        <w:rPr>
          <w:rFonts w:ascii="Cambria" w:hAnsi="Cambria" w:cs="Times New Roman"/>
        </w:rPr>
        <w:t xml:space="preserve">1) dane pacjenta: </w:t>
      </w:r>
    </w:p>
    <w:p w14:paraId="0DBCCAD1" w14:textId="77777777" w:rsidR="005C6784" w:rsidRDefault="005C6784" w:rsidP="005C6784">
      <w:pPr>
        <w:pStyle w:val="Akapitzlist"/>
        <w:ind w:left="360"/>
        <w:jc w:val="both"/>
        <w:rPr>
          <w:rFonts w:ascii="Cambria" w:hAnsi="Cambria" w:cs="Times New Roman"/>
        </w:rPr>
      </w:pPr>
      <w:r w:rsidRPr="005C6784">
        <w:rPr>
          <w:rFonts w:ascii="Cambria" w:hAnsi="Cambria" w:cs="Times New Roman"/>
        </w:rPr>
        <w:lastRenderedPageBreak/>
        <w:t xml:space="preserve">a) imię (imiona) i nazwisko, </w:t>
      </w:r>
    </w:p>
    <w:p w14:paraId="61C4BCA4" w14:textId="77777777" w:rsidR="005C6784" w:rsidRDefault="005C6784" w:rsidP="005C6784">
      <w:pPr>
        <w:pStyle w:val="Akapitzlist"/>
        <w:ind w:left="360"/>
        <w:jc w:val="both"/>
        <w:rPr>
          <w:rFonts w:ascii="Cambria" w:hAnsi="Cambria" w:cs="Times New Roman"/>
        </w:rPr>
      </w:pPr>
      <w:r w:rsidRPr="005C6784">
        <w:rPr>
          <w:rFonts w:ascii="Cambria" w:hAnsi="Cambria" w:cs="Times New Roman"/>
        </w:rPr>
        <w:t xml:space="preserve">b) adres miejsca zamieszkania, </w:t>
      </w:r>
    </w:p>
    <w:p w14:paraId="149E4978"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c) datę urodzenia, </w:t>
      </w:r>
    </w:p>
    <w:p w14:paraId="09C540E6"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d) numer PESEL, a w przypadku osób, którym nie nadano numeru PESEL – serię i numer paszportu albo innego dokumentu stwierdzającego tożsamość albo niepowtarzalny identyfikator nadany przez państwo członkowskie Unii Europejskiej dla celów transgranicznej identyfikacji, o którym mowa w rozporządzeniu wykonawczym Komisji (UE) 2015/1501; </w:t>
      </w:r>
    </w:p>
    <w:p w14:paraId="099A8D99"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2) informacje dotyczące:</w:t>
      </w:r>
    </w:p>
    <w:p w14:paraId="16C5D53B"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 a) rodzaju badania radiologicznego,</w:t>
      </w:r>
    </w:p>
    <w:p w14:paraId="7F3C5981"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 b) użytej metody obrazowania, zastosowanych parametrów fizycznych oraz ilości i rodzaju zastosowanego środka kontrastującego oraz drogi jego podania, </w:t>
      </w:r>
    </w:p>
    <w:p w14:paraId="1A8C4211"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c) zakresu zobrazowanych struktur anatomicznych; </w:t>
      </w:r>
    </w:p>
    <w:p w14:paraId="58EE8A4B"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3) datę wystawienia zlecenia na usługę </w:t>
      </w:r>
      <w:proofErr w:type="spellStart"/>
      <w:r w:rsidRPr="005C6784">
        <w:rPr>
          <w:rFonts w:ascii="Cambria" w:hAnsi="Cambria" w:cs="Times New Roman"/>
        </w:rPr>
        <w:t>teleradiologiczną</w:t>
      </w:r>
      <w:proofErr w:type="spellEnd"/>
      <w:r w:rsidRPr="005C6784">
        <w:rPr>
          <w:rFonts w:ascii="Cambria" w:hAnsi="Cambria" w:cs="Times New Roman"/>
        </w:rPr>
        <w:t xml:space="preserve">; </w:t>
      </w:r>
    </w:p>
    <w:p w14:paraId="6AB1BACF"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4) datę wykonania usługi </w:t>
      </w:r>
      <w:proofErr w:type="spellStart"/>
      <w:r w:rsidRPr="005C6784">
        <w:rPr>
          <w:rFonts w:ascii="Cambria" w:hAnsi="Cambria" w:cs="Times New Roman"/>
        </w:rPr>
        <w:t>teleradiologicznej</w:t>
      </w:r>
      <w:proofErr w:type="spellEnd"/>
      <w:r w:rsidRPr="005C6784">
        <w:rPr>
          <w:rFonts w:ascii="Cambria" w:hAnsi="Cambria" w:cs="Times New Roman"/>
        </w:rPr>
        <w:t xml:space="preserve">; </w:t>
      </w:r>
    </w:p>
    <w:p w14:paraId="434DCC41"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5) nazwę i adres podmiotu świadczącego; </w:t>
      </w:r>
    </w:p>
    <w:p w14:paraId="4AD27F44"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6) identyfikator podmiotu świadczącego – I część jego kodu resortowego z systemu resortowych kodów identyfikacyjnych, o którym mowa w przepisach wydanych na podstawie art. 105 ust. 5 ustawy z dnia 15 kwietnia 2011 r. o działalności leczniczej, a w przypadku gdy podmiotem świadczącym jest podmiot działający na podstawie wpisu do rejestru prowadzonego przez okręgową radę lekarską lub Wojskową Radę Lekarską, identyfikatorem jest numer wpisu tego podmiotu do rejestru podmiotów wykonujących działalność leczniczą wraz z kodem właściwej izby, o którym mowa w przepisach wydanych na podstawie art. 105 ust. 4 ustawy z dnia 15 kwietnia 2011 r. o działalności leczniczej; </w:t>
      </w:r>
    </w:p>
    <w:p w14:paraId="46A3180E"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7) oznaczenie lekarza, o którym mowa w § 4 pkt 2: </w:t>
      </w:r>
    </w:p>
    <w:p w14:paraId="6EC5F277"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a) imię (imiona) i nazwisko, </w:t>
      </w:r>
    </w:p>
    <w:p w14:paraId="31A2727D"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b) informację o uzyskanych specjalizacjach, </w:t>
      </w:r>
    </w:p>
    <w:p w14:paraId="4FFD21F8"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c) numer prawa wykonywania zawodu, </w:t>
      </w:r>
    </w:p>
    <w:p w14:paraId="389BAEF8"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d) kwalifikowany podpis elektroniczny albo podpis zaufany; </w:t>
      </w:r>
    </w:p>
    <w:p w14:paraId="1B2946E3"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8) nazwę i adres podmiotu wykonującego działalność leczniczą, w którym wykonano badanie radiologiczne, oraz datę wykonania tego badania; </w:t>
      </w:r>
    </w:p>
    <w:p w14:paraId="74D8CD23" w14:textId="77777777" w:rsidR="00FB51A5" w:rsidRDefault="005C6784" w:rsidP="005C6784">
      <w:pPr>
        <w:pStyle w:val="Akapitzlist"/>
        <w:ind w:left="360"/>
        <w:jc w:val="both"/>
        <w:rPr>
          <w:rFonts w:ascii="Cambria" w:hAnsi="Cambria" w:cs="Times New Roman"/>
        </w:rPr>
      </w:pPr>
      <w:r w:rsidRPr="005C6784">
        <w:rPr>
          <w:rFonts w:ascii="Cambria" w:hAnsi="Cambria" w:cs="Times New Roman"/>
        </w:rPr>
        <w:t xml:space="preserve">9) omówienie obrazu radiologicznego obejmujące stwierdzone nieprawidłowości, ich rozmiar i umiejscowienie oraz wskazanie elementów lub procesów utrudniających interpretację obrazu radiologicznego; w przypadku odmowy wykonania opisu obrazu radiologicznego informację, że obraz nie jest wystarczający do oceny; </w:t>
      </w:r>
    </w:p>
    <w:p w14:paraId="5C9FA769" w14:textId="1991438A" w:rsidR="005C6784" w:rsidRPr="00FA5543" w:rsidRDefault="005C6784" w:rsidP="005C6784">
      <w:pPr>
        <w:pStyle w:val="Akapitzlist"/>
        <w:ind w:left="360"/>
        <w:jc w:val="both"/>
        <w:rPr>
          <w:rFonts w:ascii="Cambria" w:hAnsi="Cambria" w:cs="Times New Roman"/>
        </w:rPr>
      </w:pPr>
      <w:r w:rsidRPr="005C6784">
        <w:rPr>
          <w:rFonts w:ascii="Cambria" w:hAnsi="Cambria" w:cs="Times New Roman"/>
        </w:rPr>
        <w:t>10) zalecenia dotyczące dalszego postępowania diagnostyczno-terapeutycznego.</w:t>
      </w:r>
    </w:p>
    <w:bookmarkEnd w:id="2"/>
    <w:p w14:paraId="37653AB6" w14:textId="2ADC3B2F" w:rsidR="00E623DF" w:rsidRPr="00F9672E" w:rsidRDefault="00E623DF" w:rsidP="00F9672E">
      <w:pPr>
        <w:pStyle w:val="Akapitzlist"/>
        <w:numPr>
          <w:ilvl w:val="0"/>
          <w:numId w:val="1"/>
        </w:numPr>
        <w:ind w:left="360"/>
        <w:jc w:val="both"/>
        <w:rPr>
          <w:rFonts w:ascii="Cambria" w:hAnsi="Cambria" w:cs="Times New Roman"/>
        </w:rPr>
      </w:pPr>
      <w:r w:rsidRPr="00FA5543">
        <w:rPr>
          <w:rFonts w:ascii="Cambria" w:hAnsi="Cambria" w:cs="Times New Roman"/>
        </w:rPr>
        <w:t>Udzielający zamówienia oczekuje podania ceny ryczałtowej brutto sporządzenia opisu badania pojedynczej okolicy anatomicznej</w:t>
      </w:r>
      <w:r w:rsidR="00F43C75" w:rsidRPr="00FA5543">
        <w:rPr>
          <w:rFonts w:ascii="Cambria" w:hAnsi="Cambria" w:cs="Times New Roman"/>
        </w:rPr>
        <w:t xml:space="preserve"> </w:t>
      </w:r>
      <w:r w:rsidRPr="00FA5543">
        <w:rPr>
          <w:rFonts w:ascii="Cambria" w:hAnsi="Cambria" w:cs="Times New Roman"/>
        </w:rPr>
        <w:t>zgodnie z regułami sztuki medycznej</w:t>
      </w:r>
      <w:r w:rsidR="00FB51A5">
        <w:rPr>
          <w:rFonts w:ascii="Cambria" w:hAnsi="Cambria" w:cs="Times New Roman"/>
        </w:rPr>
        <w:t xml:space="preserve"> – przy czym wskazana cena opisu obejmuje określone w pkt. 7 elementy oceny obrazu radiologicznego oraz inne elementy związane  z wykonaniem usługi </w:t>
      </w:r>
      <w:proofErr w:type="spellStart"/>
      <w:r w:rsidR="00FB51A5">
        <w:rPr>
          <w:rFonts w:ascii="Cambria" w:hAnsi="Cambria" w:cs="Times New Roman"/>
        </w:rPr>
        <w:t>teleradiologicznej</w:t>
      </w:r>
      <w:proofErr w:type="spellEnd"/>
      <w:r w:rsidR="00FB51A5">
        <w:rPr>
          <w:rFonts w:ascii="Cambria" w:hAnsi="Cambria" w:cs="Times New Roman"/>
        </w:rPr>
        <w:t>.</w:t>
      </w:r>
      <w:r w:rsidR="00F9672E">
        <w:rPr>
          <w:rFonts w:ascii="Cambria" w:hAnsi="Cambria" w:cs="Times New Roman"/>
        </w:rPr>
        <w:t xml:space="preserve"> Podana </w:t>
      </w:r>
      <w:r w:rsidRPr="00F9672E">
        <w:rPr>
          <w:rFonts w:ascii="Cambria" w:hAnsi="Cambria"/>
        </w:rPr>
        <w:t>cena jest ceną całkowitą;</w:t>
      </w:r>
    </w:p>
    <w:p w14:paraId="37653AB7" w14:textId="5876137D" w:rsidR="00F17A52" w:rsidRPr="00FA5543" w:rsidRDefault="00E623DF" w:rsidP="009C6D97">
      <w:pPr>
        <w:pStyle w:val="Akapitzlist"/>
        <w:numPr>
          <w:ilvl w:val="0"/>
          <w:numId w:val="1"/>
        </w:numPr>
        <w:ind w:left="360"/>
        <w:jc w:val="both"/>
        <w:rPr>
          <w:rFonts w:ascii="Cambria" w:hAnsi="Cambria" w:cs="Times New Roman"/>
        </w:rPr>
      </w:pPr>
      <w:r w:rsidRPr="00FA5543">
        <w:rPr>
          <w:rFonts w:ascii="Cambria" w:hAnsi="Cambria" w:cs="Times New Roman"/>
        </w:rPr>
        <w:t xml:space="preserve">Udzielający zamówienia oczekuje, że </w:t>
      </w:r>
      <w:r w:rsidR="00F17A52" w:rsidRPr="00FA5543">
        <w:rPr>
          <w:rFonts w:ascii="Cambria" w:hAnsi="Cambria" w:cs="Times New Roman"/>
        </w:rPr>
        <w:t xml:space="preserve">zatwierdzony </w:t>
      </w:r>
      <w:r w:rsidRPr="00FA5543">
        <w:rPr>
          <w:rFonts w:ascii="Cambria" w:hAnsi="Cambria" w:cs="Times New Roman"/>
        </w:rPr>
        <w:t>opis badania dostępny będzie w formie elektronicznej, poprzez dostęp on-line (poprzez dedykowane oprogramowanie lub inny sposób ustalony przez strony)</w:t>
      </w:r>
      <w:r w:rsidR="007C4C93" w:rsidRPr="00FA5543">
        <w:rPr>
          <w:rFonts w:ascii="Cambria" w:hAnsi="Cambria" w:cs="Times New Roman"/>
        </w:rPr>
        <w:t>;</w:t>
      </w:r>
    </w:p>
    <w:p w14:paraId="37653AB8" w14:textId="2453ADFB" w:rsidR="00F43C75" w:rsidRPr="00FA5543" w:rsidRDefault="00F43C75" w:rsidP="009C6D97">
      <w:pPr>
        <w:pStyle w:val="Akapitzlist"/>
        <w:numPr>
          <w:ilvl w:val="0"/>
          <w:numId w:val="1"/>
        </w:numPr>
        <w:ind w:left="360"/>
        <w:jc w:val="both"/>
        <w:rPr>
          <w:rFonts w:ascii="Cambria" w:hAnsi="Cambria" w:cs="Times New Roman"/>
        </w:rPr>
      </w:pPr>
      <w:r w:rsidRPr="00FA5543">
        <w:rPr>
          <w:rFonts w:ascii="Cambria" w:hAnsi="Cambria" w:cs="Times New Roman"/>
        </w:rPr>
        <w:t xml:space="preserve">Udzielający zamówienia oczekuje przekazania pisemnej </w:t>
      </w:r>
      <w:r w:rsidR="004E5A46" w:rsidRPr="00FA5543">
        <w:rPr>
          <w:rFonts w:ascii="Cambria" w:hAnsi="Cambria" w:cs="Times New Roman"/>
        </w:rPr>
        <w:t xml:space="preserve"> (</w:t>
      </w:r>
      <w:r w:rsidR="004F668F" w:rsidRPr="00FA5543">
        <w:rPr>
          <w:rFonts w:ascii="Cambria" w:hAnsi="Cambria" w:cs="Times New Roman"/>
        </w:rPr>
        <w:t>lub</w:t>
      </w:r>
      <w:r w:rsidR="004E5A46" w:rsidRPr="00FA5543">
        <w:rPr>
          <w:rFonts w:ascii="Cambria" w:hAnsi="Cambria" w:cs="Times New Roman"/>
        </w:rPr>
        <w:t xml:space="preserve"> w formacie pdf) </w:t>
      </w:r>
      <w:r w:rsidRPr="00FA5543">
        <w:rPr>
          <w:rFonts w:ascii="Cambria" w:hAnsi="Cambria" w:cs="Times New Roman"/>
        </w:rPr>
        <w:t>instrukcji stanowiska do wysyłania badań i odbierania opisów badań</w:t>
      </w:r>
      <w:r w:rsidR="007C4C93" w:rsidRPr="00FA5543">
        <w:rPr>
          <w:rFonts w:ascii="Cambria" w:hAnsi="Cambria" w:cs="Times New Roman"/>
        </w:rPr>
        <w:t>;</w:t>
      </w:r>
    </w:p>
    <w:p w14:paraId="37653AB9" w14:textId="77777777" w:rsidR="00E623DF" w:rsidRPr="00FA5543" w:rsidRDefault="00E623DF" w:rsidP="00AD5D50">
      <w:pPr>
        <w:pStyle w:val="Akapitzlist"/>
        <w:numPr>
          <w:ilvl w:val="0"/>
          <w:numId w:val="1"/>
        </w:numPr>
        <w:ind w:left="360"/>
        <w:rPr>
          <w:rFonts w:ascii="Cambria" w:hAnsi="Cambria" w:cs="Times New Roman"/>
        </w:rPr>
      </w:pPr>
      <w:r w:rsidRPr="00FA5543">
        <w:rPr>
          <w:rFonts w:ascii="Cambria" w:hAnsi="Cambria" w:cs="Times New Roman"/>
        </w:rPr>
        <w:lastRenderedPageBreak/>
        <w:t>Udzielający zamówienia oczekuje wskazania oferowanego terminu uzyskania opisu badania w dniach kalendarzowych (dni) lub godzinach (h).</w:t>
      </w:r>
    </w:p>
    <w:p w14:paraId="37653ABA" w14:textId="77777777" w:rsidR="001D62DB" w:rsidRPr="00FA5543" w:rsidRDefault="001D62DB" w:rsidP="00AD5D50">
      <w:pPr>
        <w:pStyle w:val="Akapitzlist"/>
        <w:numPr>
          <w:ilvl w:val="0"/>
          <w:numId w:val="1"/>
        </w:numPr>
        <w:ind w:left="360"/>
        <w:rPr>
          <w:rFonts w:ascii="Cambria" w:hAnsi="Cambria" w:cs="Times New Roman"/>
        </w:rPr>
      </w:pPr>
      <w:r w:rsidRPr="00FA5543">
        <w:rPr>
          <w:rFonts w:ascii="Cambria" w:hAnsi="Cambria" w:cs="Times New Roman"/>
        </w:rPr>
        <w:t>Udzielający zamówienia wymaga następujących trybów badań:</w:t>
      </w:r>
    </w:p>
    <w:p w14:paraId="37653ABB" w14:textId="77777777" w:rsidR="001D62DB" w:rsidRPr="00FA5543" w:rsidRDefault="001D62DB" w:rsidP="00AD5D50">
      <w:pPr>
        <w:pStyle w:val="Akapitzlist"/>
        <w:numPr>
          <w:ilvl w:val="1"/>
          <w:numId w:val="1"/>
        </w:numPr>
        <w:ind w:left="723"/>
        <w:rPr>
          <w:rFonts w:ascii="Cambria" w:hAnsi="Cambria" w:cs="Times New Roman"/>
        </w:rPr>
      </w:pPr>
      <w:r w:rsidRPr="00FA5543">
        <w:rPr>
          <w:rFonts w:ascii="Cambria" w:hAnsi="Cambria" w:cs="Times New Roman"/>
        </w:rPr>
        <w:t>Planowy – dotyczący pacjentów</w:t>
      </w:r>
      <w:r w:rsidR="00BB7ED5" w:rsidRPr="00FA5543">
        <w:rPr>
          <w:rFonts w:ascii="Cambria" w:hAnsi="Cambria" w:cs="Times New Roman"/>
        </w:rPr>
        <w:t xml:space="preserve"> ambulatoryjnych</w:t>
      </w:r>
      <w:r w:rsidR="009C6D97" w:rsidRPr="00FA5543">
        <w:rPr>
          <w:rFonts w:ascii="Cambria" w:hAnsi="Cambria" w:cs="Times New Roman"/>
        </w:rPr>
        <w:t xml:space="preserve"> (10 dni)</w:t>
      </w:r>
      <w:r w:rsidR="00BB7ED5" w:rsidRPr="00FA5543">
        <w:rPr>
          <w:rFonts w:ascii="Cambria" w:hAnsi="Cambria" w:cs="Times New Roman"/>
        </w:rPr>
        <w:t>,</w:t>
      </w:r>
    </w:p>
    <w:p w14:paraId="37653ABC" w14:textId="7B240F6B" w:rsidR="00BB7ED5" w:rsidRPr="00FA5543" w:rsidRDefault="00BB7ED5" w:rsidP="00AD5D50">
      <w:pPr>
        <w:pStyle w:val="Akapitzlist"/>
        <w:numPr>
          <w:ilvl w:val="1"/>
          <w:numId w:val="1"/>
        </w:numPr>
        <w:ind w:left="723"/>
        <w:rPr>
          <w:rFonts w:ascii="Cambria" w:hAnsi="Cambria" w:cs="Times New Roman"/>
        </w:rPr>
      </w:pPr>
      <w:r w:rsidRPr="00FA5543">
        <w:rPr>
          <w:rFonts w:ascii="Cambria" w:hAnsi="Cambria" w:cs="Times New Roman"/>
        </w:rPr>
        <w:t>CITO – dotyczy pacjentów hospitalizowanych</w:t>
      </w:r>
      <w:r w:rsidR="009C6D97" w:rsidRPr="00FA5543">
        <w:rPr>
          <w:rFonts w:ascii="Cambria" w:hAnsi="Cambria" w:cs="Times New Roman"/>
        </w:rPr>
        <w:t xml:space="preserve"> (2</w:t>
      </w:r>
      <w:r w:rsidR="00976D35" w:rsidRPr="00FA5543">
        <w:rPr>
          <w:rFonts w:ascii="Cambria" w:hAnsi="Cambria" w:cs="Times New Roman"/>
        </w:rPr>
        <w:t>4</w:t>
      </w:r>
      <w:r w:rsidR="009C6D97" w:rsidRPr="00FA5543">
        <w:rPr>
          <w:rFonts w:ascii="Cambria" w:hAnsi="Cambria" w:cs="Times New Roman"/>
        </w:rPr>
        <w:t>h)</w:t>
      </w:r>
    </w:p>
    <w:p w14:paraId="37653ABD" w14:textId="77777777" w:rsidR="001D62DB" w:rsidRPr="00FA5543" w:rsidRDefault="00BB7ED5" w:rsidP="00AD5D50">
      <w:pPr>
        <w:pStyle w:val="Akapitzlist"/>
        <w:numPr>
          <w:ilvl w:val="1"/>
          <w:numId w:val="1"/>
        </w:numPr>
        <w:ind w:left="723"/>
        <w:rPr>
          <w:rFonts w:ascii="Cambria" w:hAnsi="Cambria" w:cs="Times New Roman"/>
        </w:rPr>
      </w:pPr>
      <w:r w:rsidRPr="00FA5543">
        <w:rPr>
          <w:rFonts w:ascii="Cambria" w:hAnsi="Cambria" w:cs="Times New Roman"/>
        </w:rPr>
        <w:t>Na ratunek – dotyczy pacjentów  w stanie bezpośredniego zagrożenia życia, w tym pacjentów SOR</w:t>
      </w:r>
      <w:r w:rsidR="009C6D97" w:rsidRPr="00FA5543">
        <w:rPr>
          <w:rFonts w:ascii="Cambria" w:hAnsi="Cambria" w:cs="Times New Roman"/>
        </w:rPr>
        <w:t xml:space="preserve"> (1h)</w:t>
      </w:r>
      <w:r w:rsidRPr="00FA5543">
        <w:rPr>
          <w:rFonts w:ascii="Cambria" w:hAnsi="Cambria" w:cs="Times New Roman"/>
        </w:rPr>
        <w:t>,</w:t>
      </w:r>
    </w:p>
    <w:p w14:paraId="37653ABE" w14:textId="678DAB5F" w:rsidR="00F43C75" w:rsidRPr="00FA5543" w:rsidRDefault="00BB7ED5" w:rsidP="00F43C75">
      <w:pPr>
        <w:pStyle w:val="Akapitzlist"/>
        <w:numPr>
          <w:ilvl w:val="1"/>
          <w:numId w:val="1"/>
        </w:numPr>
        <w:ind w:left="723"/>
        <w:rPr>
          <w:rFonts w:ascii="Cambria" w:hAnsi="Cambria" w:cs="Times New Roman"/>
        </w:rPr>
      </w:pPr>
      <w:r w:rsidRPr="00FA5543">
        <w:rPr>
          <w:rFonts w:ascii="Cambria" w:hAnsi="Cambria" w:cs="Times New Roman"/>
        </w:rPr>
        <w:t xml:space="preserve">Na ratunek </w:t>
      </w:r>
      <w:r w:rsidR="00BA4AFA">
        <w:rPr>
          <w:rFonts w:ascii="Cambria" w:hAnsi="Cambria" w:cs="Times New Roman"/>
        </w:rPr>
        <w:t xml:space="preserve">- </w:t>
      </w:r>
      <w:r w:rsidRPr="00FA5543">
        <w:rPr>
          <w:rFonts w:ascii="Cambria" w:hAnsi="Cambria" w:cs="Times New Roman"/>
        </w:rPr>
        <w:t xml:space="preserve">Głowa </w:t>
      </w:r>
      <w:proofErr w:type="spellStart"/>
      <w:r w:rsidRPr="00FA5543">
        <w:rPr>
          <w:rFonts w:ascii="Cambria" w:hAnsi="Cambria" w:cs="Times New Roman"/>
        </w:rPr>
        <w:t>trombolitczyna</w:t>
      </w:r>
      <w:proofErr w:type="spellEnd"/>
      <w:r w:rsidRPr="00FA5543">
        <w:rPr>
          <w:rFonts w:ascii="Cambria" w:hAnsi="Cambria" w:cs="Times New Roman"/>
        </w:rPr>
        <w:t xml:space="preserve"> </w:t>
      </w:r>
      <w:r w:rsidR="009C6D97" w:rsidRPr="00FA5543">
        <w:rPr>
          <w:rFonts w:ascii="Cambria" w:hAnsi="Cambria" w:cs="Times New Roman"/>
        </w:rPr>
        <w:t>– TK: głowa, angiografia szyjna i mózgowa (0,5h)</w:t>
      </w:r>
      <w:r w:rsidR="00AD5D50" w:rsidRPr="00FA5543">
        <w:rPr>
          <w:rFonts w:ascii="Cambria" w:hAnsi="Cambria" w:cs="Times New Roman"/>
        </w:rPr>
        <w:t>;</w:t>
      </w:r>
    </w:p>
    <w:p w14:paraId="37653ABF" w14:textId="77A47B83" w:rsidR="00655F9A" w:rsidRPr="00FA5543" w:rsidRDefault="00655F9A" w:rsidP="00655F9A">
      <w:pPr>
        <w:pStyle w:val="Akapitzlist"/>
        <w:numPr>
          <w:ilvl w:val="0"/>
          <w:numId w:val="1"/>
        </w:numPr>
        <w:ind w:left="360"/>
        <w:rPr>
          <w:rFonts w:ascii="Cambria" w:hAnsi="Cambria" w:cs="Times New Roman"/>
        </w:rPr>
      </w:pPr>
      <w:r w:rsidRPr="00FA5543">
        <w:rPr>
          <w:rFonts w:ascii="Cambria" w:hAnsi="Cambria" w:cs="Times New Roman"/>
        </w:rPr>
        <w:t xml:space="preserve">Udzielający zamówienia oczekuje całkowitego wypełniania </w:t>
      </w:r>
      <w:r w:rsidR="00707137" w:rsidRPr="00FA5543">
        <w:rPr>
          <w:rFonts w:ascii="Cambria" w:hAnsi="Cambria" w:cs="Times New Roman"/>
        </w:rPr>
        <w:t xml:space="preserve">niniejszej </w:t>
      </w:r>
      <w:r w:rsidRPr="00FA5543">
        <w:rPr>
          <w:rFonts w:ascii="Cambria" w:hAnsi="Cambria" w:cs="Times New Roman"/>
        </w:rPr>
        <w:t>specyfikacji</w:t>
      </w:r>
      <w:r w:rsidR="00707137" w:rsidRPr="00FA5543">
        <w:rPr>
          <w:rFonts w:ascii="Cambria" w:hAnsi="Cambria" w:cs="Times New Roman"/>
        </w:rPr>
        <w:t>.</w:t>
      </w:r>
    </w:p>
    <w:p w14:paraId="7C2344BA" w14:textId="1933D644" w:rsidR="00F1444B" w:rsidRPr="00FA5543" w:rsidRDefault="00F1444B" w:rsidP="00655F9A">
      <w:pPr>
        <w:pStyle w:val="Akapitzlist"/>
        <w:numPr>
          <w:ilvl w:val="0"/>
          <w:numId w:val="1"/>
        </w:numPr>
        <w:ind w:left="360"/>
        <w:rPr>
          <w:rFonts w:ascii="Cambria" w:hAnsi="Cambria" w:cs="Times New Roman"/>
        </w:rPr>
      </w:pPr>
      <w:r w:rsidRPr="00FA5543">
        <w:rPr>
          <w:rFonts w:ascii="Cambria" w:hAnsi="Cambria" w:cs="Times New Roman"/>
        </w:rPr>
        <w:t>Przyjmujący zamówienie zobowiązuje się zapewnić następującą ilość stanowisk do realizacji umowy:</w:t>
      </w:r>
    </w:p>
    <w:p w14:paraId="74AFADB7" w14:textId="77777777" w:rsidR="00F1444B" w:rsidRPr="00FA5543" w:rsidRDefault="00F1444B" w:rsidP="00F1444B">
      <w:pPr>
        <w:pStyle w:val="Akapitzlist"/>
        <w:ind w:left="360"/>
        <w:rPr>
          <w:rFonts w:ascii="Cambria" w:hAnsi="Cambria" w:cs="Times New Roman"/>
        </w:rPr>
      </w:pPr>
    </w:p>
    <w:p w14:paraId="144557E5" w14:textId="3DB774D6" w:rsidR="00F1444B" w:rsidRPr="00E5064A" w:rsidRDefault="00F1444B" w:rsidP="00F1444B">
      <w:pPr>
        <w:pStyle w:val="Akapitzlist"/>
        <w:ind w:left="360"/>
        <w:rPr>
          <w:rFonts w:ascii="Cambria" w:hAnsi="Cambria" w:cs="Times New Roman"/>
        </w:rPr>
      </w:pPr>
      <w:r>
        <w:rPr>
          <w:rFonts w:ascii="Cambria" w:hAnsi="Cambria" w:cs="Times New Roman"/>
        </w:rPr>
        <w:t>……………………………………………………………………………………………………………………………………………………………………………………………………………………………………………………………………………………</w:t>
      </w:r>
    </w:p>
    <w:p w14:paraId="37653AC0" w14:textId="77777777" w:rsidR="00E623DF" w:rsidRPr="00E5064A" w:rsidRDefault="00E623DF" w:rsidP="00E623DF">
      <w:pPr>
        <w:ind w:left="360"/>
        <w:rPr>
          <w:rFonts w:ascii="Cambria" w:hAnsi="Cambria"/>
        </w:rPr>
      </w:pPr>
    </w:p>
    <w:tbl>
      <w:tblPr>
        <w:tblStyle w:val="Tabela-Siatka"/>
        <w:tblpPr w:leftFromText="141" w:rightFromText="141" w:vertAnchor="text" w:horzAnchor="page" w:tblpX="541" w:tblpY="-30"/>
        <w:tblW w:w="10864" w:type="dxa"/>
        <w:tblLayout w:type="fixed"/>
        <w:tblLook w:val="04A0" w:firstRow="1" w:lastRow="0" w:firstColumn="1" w:lastColumn="0" w:noHBand="0" w:noVBand="1"/>
      </w:tblPr>
      <w:tblGrid>
        <w:gridCol w:w="425"/>
        <w:gridCol w:w="992"/>
        <w:gridCol w:w="676"/>
        <w:gridCol w:w="1843"/>
        <w:gridCol w:w="1275"/>
        <w:gridCol w:w="1418"/>
        <w:gridCol w:w="1417"/>
        <w:gridCol w:w="1418"/>
        <w:gridCol w:w="1390"/>
        <w:gridCol w:w="10"/>
      </w:tblGrid>
      <w:tr w:rsidR="00270B6C" w:rsidRPr="00270B6C" w14:paraId="37653AC4" w14:textId="77777777" w:rsidTr="00270B6C">
        <w:tc>
          <w:tcPr>
            <w:tcW w:w="1417" w:type="dxa"/>
            <w:gridSpan w:val="2"/>
            <w:tcBorders>
              <w:top w:val="single" w:sz="12" w:space="0" w:color="auto"/>
              <w:bottom w:val="single" w:sz="12" w:space="0" w:color="auto"/>
            </w:tcBorders>
          </w:tcPr>
          <w:p w14:paraId="6EBDF511" w14:textId="77777777" w:rsidR="00270B6C" w:rsidRPr="00270B6C" w:rsidRDefault="00270B6C" w:rsidP="00E623DF">
            <w:pPr>
              <w:ind w:left="-389" w:firstLine="389"/>
              <w:jc w:val="center"/>
              <w:rPr>
                <w:rFonts w:ascii="Cambria" w:hAnsi="Cambria"/>
                <w:b/>
                <w:sz w:val="16"/>
              </w:rPr>
            </w:pPr>
          </w:p>
        </w:tc>
        <w:tc>
          <w:tcPr>
            <w:tcW w:w="9447" w:type="dxa"/>
            <w:gridSpan w:val="8"/>
            <w:tcBorders>
              <w:top w:val="single" w:sz="12" w:space="0" w:color="auto"/>
              <w:bottom w:val="single" w:sz="12" w:space="0" w:color="auto"/>
            </w:tcBorders>
          </w:tcPr>
          <w:p w14:paraId="37653AC1" w14:textId="46B6D2B3" w:rsidR="00270B6C" w:rsidRPr="00270B6C" w:rsidRDefault="00270B6C" w:rsidP="00E623DF">
            <w:pPr>
              <w:ind w:left="-389" w:firstLine="389"/>
              <w:jc w:val="center"/>
              <w:rPr>
                <w:rFonts w:ascii="Cambria" w:hAnsi="Cambria"/>
                <w:b/>
                <w:sz w:val="16"/>
              </w:rPr>
            </w:pPr>
          </w:p>
          <w:p w14:paraId="37653AC2" w14:textId="77777777" w:rsidR="00270B6C" w:rsidRPr="00270B6C" w:rsidRDefault="00270B6C" w:rsidP="00E623DF">
            <w:pPr>
              <w:ind w:left="-389" w:firstLine="389"/>
              <w:jc w:val="center"/>
              <w:rPr>
                <w:rFonts w:ascii="Cambria" w:hAnsi="Cambria"/>
                <w:b/>
                <w:sz w:val="16"/>
              </w:rPr>
            </w:pPr>
            <w:r w:rsidRPr="00270B6C">
              <w:rPr>
                <w:rFonts w:ascii="Cambria" w:hAnsi="Cambria"/>
                <w:b/>
                <w:sz w:val="16"/>
              </w:rPr>
              <w:t>TOMOGRAFIA KOMPUTEROWA</w:t>
            </w:r>
          </w:p>
          <w:p w14:paraId="37653AC3" w14:textId="77777777" w:rsidR="00270B6C" w:rsidRPr="00270B6C" w:rsidRDefault="00270B6C" w:rsidP="00E623DF">
            <w:pPr>
              <w:ind w:left="-389" w:firstLine="389"/>
              <w:jc w:val="center"/>
              <w:rPr>
                <w:rFonts w:ascii="Cambria" w:hAnsi="Cambria"/>
                <w:b/>
                <w:sz w:val="16"/>
              </w:rPr>
            </w:pPr>
          </w:p>
        </w:tc>
      </w:tr>
      <w:tr w:rsidR="00270B6C" w:rsidRPr="00270B6C" w14:paraId="37653ACC" w14:textId="77777777" w:rsidTr="00270B6C">
        <w:trPr>
          <w:gridAfter w:val="1"/>
          <w:wAfter w:w="10" w:type="dxa"/>
          <w:trHeight w:val="639"/>
        </w:trPr>
        <w:tc>
          <w:tcPr>
            <w:tcW w:w="425" w:type="dxa"/>
            <w:tcBorders>
              <w:top w:val="single" w:sz="12" w:space="0" w:color="auto"/>
            </w:tcBorders>
            <w:vAlign w:val="center"/>
          </w:tcPr>
          <w:p w14:paraId="37653AC5" w14:textId="77777777" w:rsidR="00270B6C" w:rsidRPr="00270B6C" w:rsidRDefault="00270B6C" w:rsidP="00E623DF">
            <w:pPr>
              <w:jc w:val="center"/>
              <w:rPr>
                <w:rFonts w:ascii="Cambria" w:hAnsi="Cambria" w:cs="Times New Roman"/>
                <w:b/>
                <w:sz w:val="16"/>
              </w:rPr>
            </w:pPr>
            <w:r w:rsidRPr="00270B6C">
              <w:rPr>
                <w:rFonts w:ascii="Cambria" w:hAnsi="Cambria" w:cs="Times New Roman"/>
                <w:b/>
                <w:sz w:val="16"/>
              </w:rPr>
              <w:t>Lp.</w:t>
            </w:r>
          </w:p>
        </w:tc>
        <w:tc>
          <w:tcPr>
            <w:tcW w:w="1668" w:type="dxa"/>
            <w:gridSpan w:val="2"/>
            <w:tcBorders>
              <w:top w:val="single" w:sz="12" w:space="0" w:color="auto"/>
            </w:tcBorders>
            <w:vAlign w:val="center"/>
          </w:tcPr>
          <w:p w14:paraId="37653AC6" w14:textId="77777777" w:rsidR="00270B6C" w:rsidRPr="00270B6C" w:rsidRDefault="00270B6C" w:rsidP="00E623DF">
            <w:pPr>
              <w:jc w:val="center"/>
              <w:rPr>
                <w:rFonts w:ascii="Cambria" w:hAnsi="Cambria" w:cs="Times New Roman"/>
                <w:b/>
                <w:sz w:val="16"/>
              </w:rPr>
            </w:pPr>
            <w:r w:rsidRPr="00270B6C">
              <w:rPr>
                <w:rFonts w:ascii="Cambria" w:hAnsi="Cambria" w:cs="Times New Roman"/>
                <w:b/>
                <w:sz w:val="16"/>
              </w:rPr>
              <w:t>Okolica anatomiczna</w:t>
            </w:r>
          </w:p>
        </w:tc>
        <w:tc>
          <w:tcPr>
            <w:tcW w:w="1843" w:type="dxa"/>
            <w:tcBorders>
              <w:top w:val="single" w:sz="12" w:space="0" w:color="auto"/>
            </w:tcBorders>
            <w:vAlign w:val="center"/>
          </w:tcPr>
          <w:p w14:paraId="37653AC7" w14:textId="77777777" w:rsidR="00270B6C" w:rsidRPr="00270B6C" w:rsidRDefault="00270B6C" w:rsidP="00E623DF">
            <w:pPr>
              <w:jc w:val="center"/>
              <w:rPr>
                <w:rFonts w:ascii="Cambria" w:hAnsi="Cambria"/>
                <w:b/>
                <w:sz w:val="16"/>
              </w:rPr>
            </w:pPr>
            <w:r w:rsidRPr="00270B6C">
              <w:rPr>
                <w:rFonts w:ascii="Cambria" w:hAnsi="Cambria"/>
                <w:b/>
                <w:sz w:val="16"/>
              </w:rPr>
              <w:t>Tryb badania (priorytet)</w:t>
            </w:r>
          </w:p>
        </w:tc>
        <w:tc>
          <w:tcPr>
            <w:tcW w:w="1275" w:type="dxa"/>
            <w:tcBorders>
              <w:top w:val="single" w:sz="12" w:space="0" w:color="auto"/>
            </w:tcBorders>
            <w:vAlign w:val="center"/>
          </w:tcPr>
          <w:p w14:paraId="37653AC8" w14:textId="77777777" w:rsidR="00270B6C" w:rsidRPr="00270B6C" w:rsidRDefault="00270B6C" w:rsidP="00E623DF">
            <w:pPr>
              <w:jc w:val="center"/>
              <w:rPr>
                <w:rFonts w:ascii="Cambria" w:hAnsi="Cambria" w:cs="Times New Roman"/>
                <w:b/>
                <w:sz w:val="16"/>
              </w:rPr>
            </w:pPr>
            <w:r w:rsidRPr="00270B6C">
              <w:rPr>
                <w:rFonts w:ascii="Cambria" w:hAnsi="Cambria" w:cs="Times New Roman"/>
                <w:b/>
                <w:sz w:val="16"/>
              </w:rPr>
              <w:t>Przewidywana liczba zleceń w miesiącu</w:t>
            </w:r>
          </w:p>
        </w:tc>
        <w:tc>
          <w:tcPr>
            <w:tcW w:w="1418" w:type="dxa"/>
            <w:tcBorders>
              <w:top w:val="single" w:sz="12" w:space="0" w:color="auto"/>
            </w:tcBorders>
            <w:vAlign w:val="center"/>
          </w:tcPr>
          <w:p w14:paraId="39D74DF0" w14:textId="12F649F9" w:rsidR="00270B6C" w:rsidRPr="00270B6C" w:rsidRDefault="00270B6C" w:rsidP="00270B6C">
            <w:pPr>
              <w:jc w:val="center"/>
              <w:rPr>
                <w:rFonts w:ascii="Cambria" w:hAnsi="Cambria"/>
                <w:b/>
                <w:sz w:val="16"/>
              </w:rPr>
            </w:pPr>
            <w:r w:rsidRPr="00270B6C">
              <w:rPr>
                <w:rFonts w:ascii="Cambria" w:hAnsi="Cambria"/>
                <w:b/>
                <w:sz w:val="16"/>
              </w:rPr>
              <w:t>Dostępność</w:t>
            </w:r>
            <w:r w:rsidR="00D538C0">
              <w:rPr>
                <w:rFonts w:ascii="Cambria" w:hAnsi="Cambria"/>
                <w:b/>
                <w:sz w:val="16"/>
              </w:rPr>
              <w:t>:</w:t>
            </w:r>
            <w:r w:rsidRPr="00270B6C">
              <w:rPr>
                <w:rFonts w:ascii="Cambria" w:hAnsi="Cambria"/>
                <w:b/>
                <w:sz w:val="16"/>
              </w:rPr>
              <w:t xml:space="preserve"> </w:t>
            </w:r>
          </w:p>
          <w:p w14:paraId="4FF6CEDD" w14:textId="07AC9AAF" w:rsidR="00270B6C" w:rsidRPr="00270B6C" w:rsidRDefault="00D538C0" w:rsidP="00270B6C">
            <w:pPr>
              <w:jc w:val="center"/>
              <w:rPr>
                <w:rFonts w:ascii="Cambria" w:hAnsi="Cambria"/>
                <w:b/>
                <w:sz w:val="16"/>
              </w:rPr>
            </w:pPr>
            <w:r>
              <w:rPr>
                <w:rFonts w:ascii="Cambria" w:hAnsi="Cambria"/>
                <w:b/>
                <w:sz w:val="16"/>
              </w:rPr>
              <w:t xml:space="preserve">Oferowana </w:t>
            </w:r>
            <w:r w:rsidR="00270B6C" w:rsidRPr="00270B6C">
              <w:rPr>
                <w:rFonts w:ascii="Cambria" w:hAnsi="Cambria"/>
                <w:b/>
                <w:sz w:val="16"/>
              </w:rPr>
              <w:t>iloś</w:t>
            </w:r>
            <w:r>
              <w:rPr>
                <w:rFonts w:ascii="Cambria" w:hAnsi="Cambria"/>
                <w:b/>
                <w:sz w:val="16"/>
              </w:rPr>
              <w:t>ć</w:t>
            </w:r>
            <w:r w:rsidR="00270B6C" w:rsidRPr="00270B6C">
              <w:rPr>
                <w:rFonts w:ascii="Cambria" w:hAnsi="Cambria"/>
                <w:b/>
                <w:sz w:val="16"/>
              </w:rPr>
              <w:t xml:space="preserve"> zleceń w miesiącu</w:t>
            </w:r>
            <w:r>
              <w:rPr>
                <w:rFonts w:ascii="Cambria" w:hAnsi="Cambria"/>
                <w:b/>
                <w:sz w:val="16"/>
              </w:rPr>
              <w:t xml:space="preserve">  </w:t>
            </w:r>
            <w:r w:rsidR="00323705">
              <w:rPr>
                <w:rFonts w:ascii="Cambria" w:hAnsi="Cambria"/>
                <w:b/>
                <w:sz w:val="16"/>
              </w:rPr>
              <w:t>(można wpisać „</w:t>
            </w:r>
            <w:r>
              <w:rPr>
                <w:rFonts w:ascii="Cambria" w:hAnsi="Cambria"/>
                <w:b/>
                <w:sz w:val="16"/>
              </w:rPr>
              <w:t>pełna dostępność</w:t>
            </w:r>
            <w:r w:rsidR="00323705">
              <w:rPr>
                <w:rFonts w:ascii="Cambria" w:hAnsi="Cambria"/>
                <w:b/>
                <w:sz w:val="16"/>
              </w:rPr>
              <w:t>”)</w:t>
            </w:r>
          </w:p>
        </w:tc>
        <w:tc>
          <w:tcPr>
            <w:tcW w:w="1417" w:type="dxa"/>
            <w:tcBorders>
              <w:top w:val="single" w:sz="12" w:space="0" w:color="auto"/>
            </w:tcBorders>
            <w:vAlign w:val="center"/>
          </w:tcPr>
          <w:p w14:paraId="37653AC9" w14:textId="7A98B8CF" w:rsidR="00270B6C" w:rsidRPr="00270B6C" w:rsidRDefault="00270B6C" w:rsidP="00E623DF">
            <w:pPr>
              <w:jc w:val="center"/>
              <w:rPr>
                <w:rFonts w:ascii="Cambria" w:hAnsi="Cambria" w:cs="Times New Roman"/>
                <w:b/>
                <w:sz w:val="16"/>
              </w:rPr>
            </w:pPr>
            <w:r w:rsidRPr="00270B6C">
              <w:rPr>
                <w:rFonts w:ascii="Cambria" w:hAnsi="Cambria" w:cs="Times New Roman"/>
                <w:b/>
                <w:sz w:val="16"/>
              </w:rPr>
              <w:t xml:space="preserve">Oczekiwany termin uzyskania opisu badania </w:t>
            </w:r>
          </w:p>
        </w:tc>
        <w:tc>
          <w:tcPr>
            <w:tcW w:w="1418" w:type="dxa"/>
            <w:tcBorders>
              <w:top w:val="single" w:sz="12" w:space="0" w:color="auto"/>
            </w:tcBorders>
            <w:vAlign w:val="center"/>
          </w:tcPr>
          <w:p w14:paraId="40C4E5E4" w14:textId="77777777" w:rsidR="00D538C0" w:rsidRDefault="00D538C0" w:rsidP="00E623DF">
            <w:pPr>
              <w:jc w:val="center"/>
              <w:rPr>
                <w:rFonts w:ascii="Cambria" w:hAnsi="Cambria" w:cs="Times New Roman"/>
                <w:b/>
                <w:sz w:val="16"/>
              </w:rPr>
            </w:pPr>
            <w:r>
              <w:rPr>
                <w:rFonts w:ascii="Cambria" w:hAnsi="Cambria" w:cs="Times New Roman"/>
                <w:b/>
                <w:sz w:val="16"/>
              </w:rPr>
              <w:t>Dostępność:</w:t>
            </w:r>
          </w:p>
          <w:p w14:paraId="37653ACA" w14:textId="05511744" w:rsidR="00270B6C" w:rsidRPr="00270B6C" w:rsidRDefault="00D538C0" w:rsidP="00E623DF">
            <w:pPr>
              <w:jc w:val="center"/>
              <w:rPr>
                <w:rFonts w:ascii="Cambria" w:hAnsi="Cambria" w:cs="Times New Roman"/>
                <w:b/>
                <w:sz w:val="16"/>
              </w:rPr>
            </w:pPr>
            <w:r>
              <w:rPr>
                <w:rFonts w:ascii="Cambria" w:hAnsi="Cambria" w:cs="Times New Roman"/>
                <w:b/>
                <w:sz w:val="16"/>
              </w:rPr>
              <w:t>o</w:t>
            </w:r>
            <w:r w:rsidR="00270B6C" w:rsidRPr="00270B6C">
              <w:rPr>
                <w:rFonts w:ascii="Cambria" w:hAnsi="Cambria" w:cs="Times New Roman"/>
                <w:b/>
                <w:sz w:val="16"/>
              </w:rPr>
              <w:t>ferowany termin uzyskania opisu badania</w:t>
            </w:r>
          </w:p>
        </w:tc>
        <w:tc>
          <w:tcPr>
            <w:tcW w:w="1390" w:type="dxa"/>
            <w:tcBorders>
              <w:top w:val="single" w:sz="12" w:space="0" w:color="auto"/>
            </w:tcBorders>
            <w:vAlign w:val="center"/>
          </w:tcPr>
          <w:p w14:paraId="37653ACB" w14:textId="77777777" w:rsidR="00270B6C" w:rsidRPr="00270B6C" w:rsidRDefault="00270B6C" w:rsidP="00E623DF">
            <w:pPr>
              <w:jc w:val="center"/>
              <w:rPr>
                <w:rFonts w:ascii="Cambria" w:hAnsi="Cambria" w:cs="Times New Roman"/>
                <w:b/>
                <w:sz w:val="16"/>
              </w:rPr>
            </w:pPr>
            <w:r w:rsidRPr="00270B6C">
              <w:rPr>
                <w:rFonts w:ascii="Cambria" w:hAnsi="Cambria" w:cs="Times New Roman"/>
                <w:b/>
                <w:sz w:val="16"/>
              </w:rPr>
              <w:t>Oferowana Cena sporządzenia 1 opisu badania (brutto)</w:t>
            </w:r>
          </w:p>
        </w:tc>
      </w:tr>
      <w:tr w:rsidR="00270B6C" w:rsidRPr="00270B6C" w14:paraId="37653AD8" w14:textId="77777777" w:rsidTr="00270B6C">
        <w:trPr>
          <w:gridAfter w:val="1"/>
          <w:wAfter w:w="10" w:type="dxa"/>
          <w:trHeight w:val="431"/>
        </w:trPr>
        <w:tc>
          <w:tcPr>
            <w:tcW w:w="425" w:type="dxa"/>
            <w:vMerge w:val="restart"/>
            <w:tcBorders>
              <w:top w:val="single" w:sz="12" w:space="0" w:color="auto"/>
            </w:tcBorders>
            <w:vAlign w:val="center"/>
          </w:tcPr>
          <w:p w14:paraId="37653ACD"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restart"/>
            <w:tcBorders>
              <w:top w:val="single" w:sz="12" w:space="0" w:color="auto"/>
            </w:tcBorders>
            <w:vAlign w:val="center"/>
          </w:tcPr>
          <w:p w14:paraId="37653ACE" w14:textId="77777777" w:rsidR="00270B6C" w:rsidRPr="00270B6C" w:rsidRDefault="00270B6C" w:rsidP="00E623DF">
            <w:pPr>
              <w:pStyle w:val="Akapitzlist"/>
              <w:numPr>
                <w:ilvl w:val="0"/>
                <w:numId w:val="10"/>
              </w:numPr>
              <w:spacing w:before="120" w:after="0"/>
              <w:ind w:left="357" w:hanging="357"/>
              <w:contextualSpacing w:val="0"/>
              <w:rPr>
                <w:rFonts w:ascii="Cambria" w:hAnsi="Cambria"/>
                <w:sz w:val="16"/>
              </w:rPr>
            </w:pPr>
            <w:r w:rsidRPr="00270B6C">
              <w:rPr>
                <w:rFonts w:ascii="Cambria" w:hAnsi="Cambria"/>
                <w:sz w:val="16"/>
              </w:rPr>
              <w:t xml:space="preserve">Głowa, </w:t>
            </w:r>
          </w:p>
          <w:p w14:paraId="37653ACF"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 xml:space="preserve">Twarzoczaszka, </w:t>
            </w:r>
          </w:p>
          <w:p w14:paraId="37653AD0"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 xml:space="preserve">Zatoki, </w:t>
            </w:r>
          </w:p>
          <w:p w14:paraId="37653AD1"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 xml:space="preserve">Kręgosłup z podziałem na odcinki (szyjny, piersiowy, </w:t>
            </w:r>
            <w:proofErr w:type="spellStart"/>
            <w:r w:rsidRPr="00270B6C">
              <w:rPr>
                <w:rFonts w:ascii="Cambria" w:hAnsi="Cambria"/>
                <w:sz w:val="16"/>
              </w:rPr>
              <w:t>ls</w:t>
            </w:r>
            <w:proofErr w:type="spellEnd"/>
            <w:r w:rsidRPr="00270B6C">
              <w:rPr>
                <w:rFonts w:ascii="Cambria" w:hAnsi="Cambria"/>
                <w:sz w:val="16"/>
              </w:rPr>
              <w:t xml:space="preserve">), </w:t>
            </w:r>
          </w:p>
          <w:p w14:paraId="37653AD2"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Kości skroniowe,</w:t>
            </w:r>
          </w:p>
        </w:tc>
        <w:tc>
          <w:tcPr>
            <w:tcW w:w="1843" w:type="dxa"/>
            <w:tcBorders>
              <w:top w:val="single" w:sz="12" w:space="0" w:color="auto"/>
            </w:tcBorders>
            <w:vAlign w:val="center"/>
          </w:tcPr>
          <w:p w14:paraId="37653AD3" w14:textId="77777777" w:rsidR="00270B6C" w:rsidRPr="00270B6C" w:rsidRDefault="00270B6C" w:rsidP="00E623DF">
            <w:pPr>
              <w:jc w:val="center"/>
              <w:rPr>
                <w:rFonts w:ascii="Cambria" w:hAnsi="Cambria"/>
                <w:b/>
                <w:sz w:val="16"/>
              </w:rPr>
            </w:pPr>
            <w:r w:rsidRPr="00270B6C">
              <w:rPr>
                <w:rFonts w:ascii="Cambria" w:hAnsi="Cambria"/>
                <w:b/>
                <w:sz w:val="16"/>
              </w:rPr>
              <w:t>PLANOWY</w:t>
            </w:r>
          </w:p>
        </w:tc>
        <w:tc>
          <w:tcPr>
            <w:tcW w:w="1275" w:type="dxa"/>
            <w:tcBorders>
              <w:top w:val="single" w:sz="12" w:space="0" w:color="auto"/>
            </w:tcBorders>
            <w:vAlign w:val="center"/>
          </w:tcPr>
          <w:p w14:paraId="37653AD4" w14:textId="77777777" w:rsidR="00270B6C" w:rsidRPr="00270B6C" w:rsidRDefault="00270B6C" w:rsidP="00E623DF">
            <w:pPr>
              <w:jc w:val="center"/>
              <w:rPr>
                <w:rFonts w:ascii="Cambria" w:hAnsi="Cambria"/>
                <w:sz w:val="16"/>
              </w:rPr>
            </w:pPr>
            <w:r w:rsidRPr="00270B6C">
              <w:rPr>
                <w:rFonts w:ascii="Cambria" w:hAnsi="Cambria"/>
                <w:sz w:val="16"/>
              </w:rPr>
              <w:t>30</w:t>
            </w:r>
          </w:p>
        </w:tc>
        <w:tc>
          <w:tcPr>
            <w:tcW w:w="1418" w:type="dxa"/>
            <w:tcBorders>
              <w:top w:val="single" w:sz="12" w:space="0" w:color="auto"/>
            </w:tcBorders>
          </w:tcPr>
          <w:p w14:paraId="41BC9B68" w14:textId="77777777" w:rsidR="00270B6C" w:rsidRPr="00270B6C" w:rsidRDefault="00270B6C" w:rsidP="00E623DF">
            <w:pPr>
              <w:jc w:val="center"/>
              <w:rPr>
                <w:rFonts w:ascii="Cambria" w:hAnsi="Cambria"/>
                <w:sz w:val="16"/>
              </w:rPr>
            </w:pPr>
          </w:p>
        </w:tc>
        <w:tc>
          <w:tcPr>
            <w:tcW w:w="1417" w:type="dxa"/>
            <w:tcBorders>
              <w:top w:val="single" w:sz="12" w:space="0" w:color="auto"/>
            </w:tcBorders>
            <w:vAlign w:val="center"/>
          </w:tcPr>
          <w:p w14:paraId="37653AD5" w14:textId="014EA92C" w:rsidR="00270B6C" w:rsidRPr="00270B6C" w:rsidRDefault="00270B6C" w:rsidP="00E623DF">
            <w:pPr>
              <w:jc w:val="center"/>
              <w:rPr>
                <w:rFonts w:ascii="Cambria" w:hAnsi="Cambria"/>
                <w:sz w:val="16"/>
              </w:rPr>
            </w:pPr>
            <w:r w:rsidRPr="00270B6C">
              <w:rPr>
                <w:rFonts w:ascii="Cambria" w:hAnsi="Cambria"/>
                <w:sz w:val="16"/>
              </w:rPr>
              <w:t>10 dni</w:t>
            </w:r>
          </w:p>
        </w:tc>
        <w:tc>
          <w:tcPr>
            <w:tcW w:w="1418" w:type="dxa"/>
            <w:tcBorders>
              <w:top w:val="single" w:sz="12" w:space="0" w:color="auto"/>
            </w:tcBorders>
            <w:vAlign w:val="center"/>
          </w:tcPr>
          <w:p w14:paraId="37653AD6" w14:textId="77777777" w:rsidR="00270B6C" w:rsidRPr="00270B6C" w:rsidRDefault="00270B6C" w:rsidP="00E623DF">
            <w:pPr>
              <w:jc w:val="center"/>
              <w:rPr>
                <w:rFonts w:ascii="Cambria" w:hAnsi="Cambria"/>
                <w:sz w:val="16"/>
              </w:rPr>
            </w:pPr>
          </w:p>
        </w:tc>
        <w:tc>
          <w:tcPr>
            <w:tcW w:w="1390" w:type="dxa"/>
            <w:tcBorders>
              <w:top w:val="single" w:sz="12" w:space="0" w:color="auto"/>
            </w:tcBorders>
            <w:vAlign w:val="center"/>
          </w:tcPr>
          <w:p w14:paraId="37653AD7" w14:textId="77777777" w:rsidR="00270B6C" w:rsidRPr="00270B6C" w:rsidRDefault="00270B6C" w:rsidP="00E623DF">
            <w:pPr>
              <w:jc w:val="center"/>
              <w:rPr>
                <w:rFonts w:ascii="Cambria" w:hAnsi="Cambria"/>
                <w:sz w:val="16"/>
              </w:rPr>
            </w:pPr>
          </w:p>
        </w:tc>
      </w:tr>
      <w:tr w:rsidR="00270B6C" w:rsidRPr="00270B6C" w14:paraId="37653AE0" w14:textId="77777777" w:rsidTr="00270B6C">
        <w:trPr>
          <w:gridAfter w:val="1"/>
          <w:wAfter w:w="10" w:type="dxa"/>
          <w:trHeight w:val="431"/>
        </w:trPr>
        <w:tc>
          <w:tcPr>
            <w:tcW w:w="425" w:type="dxa"/>
            <w:vMerge/>
            <w:vAlign w:val="center"/>
          </w:tcPr>
          <w:p w14:paraId="37653AD9"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ign w:val="center"/>
          </w:tcPr>
          <w:p w14:paraId="37653ADA"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ADB" w14:textId="77777777" w:rsidR="00270B6C" w:rsidRPr="00270B6C" w:rsidRDefault="00270B6C" w:rsidP="00E623DF">
            <w:pPr>
              <w:jc w:val="center"/>
              <w:rPr>
                <w:rFonts w:ascii="Cambria" w:hAnsi="Cambria"/>
                <w:b/>
                <w:sz w:val="16"/>
              </w:rPr>
            </w:pPr>
            <w:r w:rsidRPr="00270B6C">
              <w:rPr>
                <w:rFonts w:ascii="Cambria" w:hAnsi="Cambria"/>
                <w:b/>
                <w:sz w:val="16"/>
              </w:rPr>
              <w:t>CITO</w:t>
            </w:r>
          </w:p>
        </w:tc>
        <w:tc>
          <w:tcPr>
            <w:tcW w:w="1275" w:type="dxa"/>
            <w:vAlign w:val="center"/>
          </w:tcPr>
          <w:p w14:paraId="37653ADC" w14:textId="77777777" w:rsidR="00270B6C" w:rsidRPr="00270B6C" w:rsidRDefault="00270B6C" w:rsidP="00E623DF">
            <w:pPr>
              <w:jc w:val="center"/>
              <w:rPr>
                <w:rFonts w:ascii="Cambria" w:hAnsi="Cambria"/>
                <w:sz w:val="16"/>
              </w:rPr>
            </w:pPr>
            <w:r w:rsidRPr="00270B6C">
              <w:rPr>
                <w:rFonts w:ascii="Cambria" w:hAnsi="Cambria"/>
                <w:sz w:val="16"/>
              </w:rPr>
              <w:t>10</w:t>
            </w:r>
          </w:p>
        </w:tc>
        <w:tc>
          <w:tcPr>
            <w:tcW w:w="1418" w:type="dxa"/>
          </w:tcPr>
          <w:p w14:paraId="7C8AA1DA" w14:textId="77777777" w:rsidR="00270B6C" w:rsidRPr="00270B6C" w:rsidRDefault="00270B6C" w:rsidP="00E623DF">
            <w:pPr>
              <w:jc w:val="center"/>
              <w:rPr>
                <w:rFonts w:ascii="Cambria" w:hAnsi="Cambria"/>
                <w:sz w:val="16"/>
              </w:rPr>
            </w:pPr>
          </w:p>
        </w:tc>
        <w:tc>
          <w:tcPr>
            <w:tcW w:w="1417" w:type="dxa"/>
            <w:vAlign w:val="center"/>
          </w:tcPr>
          <w:p w14:paraId="37653ADD" w14:textId="7EFE4ADB" w:rsidR="00270B6C" w:rsidRPr="00270B6C" w:rsidRDefault="00270B6C" w:rsidP="00E623DF">
            <w:pPr>
              <w:jc w:val="center"/>
              <w:rPr>
                <w:rFonts w:ascii="Cambria" w:hAnsi="Cambria"/>
                <w:sz w:val="16"/>
              </w:rPr>
            </w:pPr>
            <w:r w:rsidRPr="00270B6C">
              <w:rPr>
                <w:rFonts w:ascii="Cambria" w:hAnsi="Cambria"/>
                <w:sz w:val="16"/>
              </w:rPr>
              <w:t>2h</w:t>
            </w:r>
          </w:p>
        </w:tc>
        <w:tc>
          <w:tcPr>
            <w:tcW w:w="1418" w:type="dxa"/>
            <w:vAlign w:val="center"/>
          </w:tcPr>
          <w:p w14:paraId="37653ADE" w14:textId="77777777" w:rsidR="00270B6C" w:rsidRPr="00270B6C" w:rsidRDefault="00270B6C" w:rsidP="00E623DF">
            <w:pPr>
              <w:jc w:val="center"/>
              <w:rPr>
                <w:rFonts w:ascii="Cambria" w:hAnsi="Cambria"/>
                <w:sz w:val="16"/>
              </w:rPr>
            </w:pPr>
          </w:p>
        </w:tc>
        <w:tc>
          <w:tcPr>
            <w:tcW w:w="1390" w:type="dxa"/>
            <w:vAlign w:val="center"/>
          </w:tcPr>
          <w:p w14:paraId="37653ADF" w14:textId="77777777" w:rsidR="00270B6C" w:rsidRPr="00270B6C" w:rsidRDefault="00270B6C" w:rsidP="00E623DF">
            <w:pPr>
              <w:jc w:val="center"/>
              <w:rPr>
                <w:rFonts w:ascii="Cambria" w:hAnsi="Cambria"/>
                <w:sz w:val="16"/>
              </w:rPr>
            </w:pPr>
          </w:p>
        </w:tc>
      </w:tr>
      <w:tr w:rsidR="00270B6C" w:rsidRPr="00270B6C" w14:paraId="37653AE8" w14:textId="77777777" w:rsidTr="00270B6C">
        <w:trPr>
          <w:gridAfter w:val="1"/>
          <w:wAfter w:w="10" w:type="dxa"/>
          <w:trHeight w:val="431"/>
        </w:trPr>
        <w:tc>
          <w:tcPr>
            <w:tcW w:w="425" w:type="dxa"/>
            <w:vMerge/>
            <w:vAlign w:val="center"/>
          </w:tcPr>
          <w:p w14:paraId="37653AE1"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ign w:val="center"/>
          </w:tcPr>
          <w:p w14:paraId="37653AE2"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AE3" w14:textId="77777777" w:rsidR="00270B6C" w:rsidRPr="00270B6C" w:rsidRDefault="00270B6C" w:rsidP="00E623DF">
            <w:pPr>
              <w:jc w:val="center"/>
              <w:rPr>
                <w:rFonts w:ascii="Cambria" w:hAnsi="Cambria"/>
                <w:b/>
                <w:sz w:val="16"/>
              </w:rPr>
            </w:pPr>
            <w:r w:rsidRPr="00270B6C">
              <w:rPr>
                <w:rFonts w:ascii="Cambria" w:hAnsi="Cambria"/>
                <w:b/>
                <w:sz w:val="16"/>
              </w:rPr>
              <w:t>NA RATUNEK</w:t>
            </w:r>
          </w:p>
        </w:tc>
        <w:tc>
          <w:tcPr>
            <w:tcW w:w="1275" w:type="dxa"/>
            <w:vAlign w:val="center"/>
          </w:tcPr>
          <w:p w14:paraId="37653AE4" w14:textId="77777777" w:rsidR="00270B6C" w:rsidRPr="00270B6C" w:rsidRDefault="00270B6C" w:rsidP="00E623DF">
            <w:pPr>
              <w:jc w:val="center"/>
              <w:rPr>
                <w:rFonts w:ascii="Cambria" w:hAnsi="Cambria"/>
                <w:sz w:val="16"/>
              </w:rPr>
            </w:pPr>
            <w:r w:rsidRPr="00270B6C">
              <w:rPr>
                <w:rFonts w:ascii="Cambria" w:hAnsi="Cambria"/>
                <w:sz w:val="16"/>
              </w:rPr>
              <w:t>20</w:t>
            </w:r>
          </w:p>
        </w:tc>
        <w:tc>
          <w:tcPr>
            <w:tcW w:w="1418" w:type="dxa"/>
          </w:tcPr>
          <w:p w14:paraId="7BE4BE8A" w14:textId="77777777" w:rsidR="00270B6C" w:rsidRPr="00270B6C" w:rsidRDefault="00270B6C" w:rsidP="00E623DF">
            <w:pPr>
              <w:jc w:val="center"/>
              <w:rPr>
                <w:rFonts w:ascii="Cambria" w:hAnsi="Cambria"/>
                <w:sz w:val="16"/>
              </w:rPr>
            </w:pPr>
          </w:p>
        </w:tc>
        <w:tc>
          <w:tcPr>
            <w:tcW w:w="1417" w:type="dxa"/>
            <w:vAlign w:val="center"/>
          </w:tcPr>
          <w:p w14:paraId="37653AE5" w14:textId="5AD015E4" w:rsidR="00270B6C" w:rsidRPr="00270B6C" w:rsidRDefault="00270B6C" w:rsidP="00E623DF">
            <w:pPr>
              <w:jc w:val="center"/>
              <w:rPr>
                <w:rFonts w:ascii="Cambria" w:hAnsi="Cambria"/>
                <w:sz w:val="16"/>
              </w:rPr>
            </w:pPr>
            <w:r w:rsidRPr="00270B6C">
              <w:rPr>
                <w:rFonts w:ascii="Cambria" w:hAnsi="Cambria"/>
                <w:sz w:val="16"/>
              </w:rPr>
              <w:t>1h</w:t>
            </w:r>
          </w:p>
        </w:tc>
        <w:tc>
          <w:tcPr>
            <w:tcW w:w="1418" w:type="dxa"/>
            <w:vAlign w:val="center"/>
          </w:tcPr>
          <w:p w14:paraId="37653AE6" w14:textId="77777777" w:rsidR="00270B6C" w:rsidRPr="00270B6C" w:rsidRDefault="00270B6C" w:rsidP="00E623DF">
            <w:pPr>
              <w:jc w:val="center"/>
              <w:rPr>
                <w:rFonts w:ascii="Cambria" w:hAnsi="Cambria"/>
                <w:sz w:val="16"/>
              </w:rPr>
            </w:pPr>
          </w:p>
        </w:tc>
        <w:tc>
          <w:tcPr>
            <w:tcW w:w="1390" w:type="dxa"/>
            <w:vAlign w:val="center"/>
          </w:tcPr>
          <w:p w14:paraId="37653AE7" w14:textId="77777777" w:rsidR="00270B6C" w:rsidRPr="00270B6C" w:rsidRDefault="00270B6C" w:rsidP="00E623DF">
            <w:pPr>
              <w:jc w:val="center"/>
              <w:rPr>
                <w:rFonts w:ascii="Cambria" w:hAnsi="Cambria"/>
                <w:sz w:val="16"/>
              </w:rPr>
            </w:pPr>
          </w:p>
        </w:tc>
      </w:tr>
      <w:tr w:rsidR="00270B6C" w:rsidRPr="00270B6C" w14:paraId="37653AF1" w14:textId="77777777" w:rsidTr="00270B6C">
        <w:trPr>
          <w:gridAfter w:val="1"/>
          <w:wAfter w:w="10" w:type="dxa"/>
          <w:trHeight w:val="261"/>
        </w:trPr>
        <w:tc>
          <w:tcPr>
            <w:tcW w:w="425" w:type="dxa"/>
            <w:vMerge/>
            <w:tcBorders>
              <w:bottom w:val="single" w:sz="12" w:space="0" w:color="auto"/>
            </w:tcBorders>
            <w:vAlign w:val="center"/>
          </w:tcPr>
          <w:p w14:paraId="37653AE9"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Borders>
              <w:bottom w:val="single" w:sz="12" w:space="0" w:color="auto"/>
            </w:tcBorders>
            <w:vAlign w:val="center"/>
          </w:tcPr>
          <w:p w14:paraId="37653AEA"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tcBorders>
              <w:bottom w:val="single" w:sz="12" w:space="0" w:color="auto"/>
            </w:tcBorders>
            <w:vAlign w:val="center"/>
          </w:tcPr>
          <w:p w14:paraId="37653AEB" w14:textId="77777777" w:rsidR="00270B6C" w:rsidRPr="00270B6C" w:rsidRDefault="00270B6C" w:rsidP="00E623DF">
            <w:pPr>
              <w:jc w:val="center"/>
              <w:rPr>
                <w:rFonts w:ascii="Cambria" w:hAnsi="Cambria"/>
                <w:b/>
                <w:sz w:val="16"/>
              </w:rPr>
            </w:pPr>
            <w:r w:rsidRPr="00270B6C">
              <w:rPr>
                <w:rFonts w:ascii="Cambria" w:hAnsi="Cambria"/>
                <w:b/>
                <w:sz w:val="16"/>
              </w:rPr>
              <w:t xml:space="preserve">NA RATUNEK: (Głowa </w:t>
            </w:r>
            <w:proofErr w:type="spellStart"/>
            <w:r w:rsidRPr="00270B6C">
              <w:rPr>
                <w:rFonts w:ascii="Cambria" w:hAnsi="Cambria"/>
                <w:b/>
                <w:sz w:val="16"/>
              </w:rPr>
              <w:t>trombolityczna</w:t>
            </w:r>
            <w:proofErr w:type="spellEnd"/>
            <w:r w:rsidRPr="00270B6C">
              <w:rPr>
                <w:rFonts w:ascii="Cambria" w:hAnsi="Cambria"/>
                <w:b/>
                <w:sz w:val="16"/>
              </w:rPr>
              <w:t xml:space="preserve">, </w:t>
            </w:r>
            <w:r w:rsidRPr="00270B6C">
              <w:rPr>
                <w:sz w:val="16"/>
              </w:rPr>
              <w:t xml:space="preserve"> </w:t>
            </w:r>
            <w:r w:rsidRPr="00270B6C">
              <w:rPr>
                <w:rFonts w:ascii="Cambria" w:hAnsi="Cambria"/>
                <w:b/>
                <w:sz w:val="16"/>
              </w:rPr>
              <w:t xml:space="preserve">angiografia szyjna i mózgowa): </w:t>
            </w:r>
          </w:p>
          <w:p w14:paraId="37653AEC" w14:textId="77777777" w:rsidR="00270B6C" w:rsidRPr="00270B6C" w:rsidRDefault="00270B6C" w:rsidP="00E623DF">
            <w:pPr>
              <w:jc w:val="center"/>
              <w:rPr>
                <w:rFonts w:ascii="Cambria" w:hAnsi="Cambria"/>
                <w:b/>
                <w:sz w:val="16"/>
              </w:rPr>
            </w:pPr>
          </w:p>
        </w:tc>
        <w:tc>
          <w:tcPr>
            <w:tcW w:w="1275" w:type="dxa"/>
            <w:tcBorders>
              <w:bottom w:val="single" w:sz="12" w:space="0" w:color="auto"/>
            </w:tcBorders>
            <w:vAlign w:val="center"/>
          </w:tcPr>
          <w:p w14:paraId="37653AED" w14:textId="77777777" w:rsidR="00270B6C" w:rsidRPr="00270B6C" w:rsidRDefault="00270B6C" w:rsidP="00E623DF">
            <w:pPr>
              <w:jc w:val="center"/>
              <w:rPr>
                <w:rFonts w:ascii="Cambria" w:hAnsi="Cambria"/>
                <w:sz w:val="16"/>
              </w:rPr>
            </w:pPr>
            <w:r w:rsidRPr="00270B6C">
              <w:rPr>
                <w:rFonts w:ascii="Cambria" w:hAnsi="Cambria"/>
                <w:sz w:val="16"/>
              </w:rPr>
              <w:t>20</w:t>
            </w:r>
          </w:p>
        </w:tc>
        <w:tc>
          <w:tcPr>
            <w:tcW w:w="1418" w:type="dxa"/>
            <w:tcBorders>
              <w:bottom w:val="single" w:sz="12" w:space="0" w:color="auto"/>
            </w:tcBorders>
          </w:tcPr>
          <w:p w14:paraId="4CAB7E97" w14:textId="77777777" w:rsidR="00270B6C" w:rsidRPr="00270B6C" w:rsidRDefault="00270B6C" w:rsidP="00E623DF">
            <w:pPr>
              <w:jc w:val="center"/>
              <w:rPr>
                <w:rFonts w:ascii="Cambria" w:hAnsi="Cambria"/>
                <w:sz w:val="16"/>
              </w:rPr>
            </w:pPr>
          </w:p>
        </w:tc>
        <w:tc>
          <w:tcPr>
            <w:tcW w:w="1417" w:type="dxa"/>
            <w:tcBorders>
              <w:bottom w:val="single" w:sz="12" w:space="0" w:color="auto"/>
            </w:tcBorders>
            <w:vAlign w:val="center"/>
          </w:tcPr>
          <w:p w14:paraId="37653AEE" w14:textId="3A00D300" w:rsidR="00270B6C" w:rsidRPr="00270B6C" w:rsidRDefault="00270B6C" w:rsidP="00E623DF">
            <w:pPr>
              <w:jc w:val="center"/>
              <w:rPr>
                <w:rFonts w:ascii="Cambria" w:hAnsi="Cambria"/>
                <w:sz w:val="16"/>
              </w:rPr>
            </w:pPr>
            <w:r w:rsidRPr="00270B6C">
              <w:rPr>
                <w:rFonts w:ascii="Cambria" w:hAnsi="Cambria"/>
                <w:sz w:val="16"/>
              </w:rPr>
              <w:t>0,5h</w:t>
            </w:r>
          </w:p>
        </w:tc>
        <w:tc>
          <w:tcPr>
            <w:tcW w:w="1418" w:type="dxa"/>
            <w:tcBorders>
              <w:bottom w:val="single" w:sz="12" w:space="0" w:color="auto"/>
            </w:tcBorders>
            <w:vAlign w:val="center"/>
          </w:tcPr>
          <w:p w14:paraId="37653AEF" w14:textId="77777777" w:rsidR="00270B6C" w:rsidRPr="00270B6C" w:rsidRDefault="00270B6C" w:rsidP="00E623DF">
            <w:pPr>
              <w:jc w:val="center"/>
              <w:rPr>
                <w:rFonts w:ascii="Cambria" w:hAnsi="Cambria"/>
                <w:sz w:val="16"/>
              </w:rPr>
            </w:pPr>
          </w:p>
        </w:tc>
        <w:tc>
          <w:tcPr>
            <w:tcW w:w="1390" w:type="dxa"/>
            <w:tcBorders>
              <w:bottom w:val="single" w:sz="12" w:space="0" w:color="auto"/>
            </w:tcBorders>
            <w:vAlign w:val="center"/>
          </w:tcPr>
          <w:p w14:paraId="37653AF0" w14:textId="77777777" w:rsidR="00270B6C" w:rsidRPr="00270B6C" w:rsidRDefault="00270B6C" w:rsidP="00E623DF">
            <w:pPr>
              <w:jc w:val="center"/>
              <w:rPr>
                <w:rFonts w:ascii="Cambria" w:hAnsi="Cambria"/>
                <w:sz w:val="16"/>
              </w:rPr>
            </w:pPr>
          </w:p>
        </w:tc>
      </w:tr>
      <w:tr w:rsidR="00270B6C" w:rsidRPr="00270B6C" w14:paraId="37653AFB" w14:textId="77777777" w:rsidTr="00270B6C">
        <w:trPr>
          <w:gridAfter w:val="1"/>
          <w:wAfter w:w="10" w:type="dxa"/>
          <w:trHeight w:val="431"/>
        </w:trPr>
        <w:tc>
          <w:tcPr>
            <w:tcW w:w="425" w:type="dxa"/>
            <w:vMerge w:val="restart"/>
            <w:tcBorders>
              <w:top w:val="single" w:sz="12" w:space="0" w:color="auto"/>
            </w:tcBorders>
          </w:tcPr>
          <w:p w14:paraId="37653AF2"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restart"/>
            <w:tcBorders>
              <w:top w:val="single" w:sz="12" w:space="0" w:color="auto"/>
            </w:tcBorders>
          </w:tcPr>
          <w:p w14:paraId="37653AF3"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 xml:space="preserve">Brzuch, </w:t>
            </w:r>
          </w:p>
          <w:p w14:paraId="37653AF4"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Klatka piersiowa,</w:t>
            </w:r>
          </w:p>
          <w:p w14:paraId="37653AF5"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Miednica</w:t>
            </w:r>
          </w:p>
        </w:tc>
        <w:tc>
          <w:tcPr>
            <w:tcW w:w="1843" w:type="dxa"/>
            <w:tcBorders>
              <w:top w:val="single" w:sz="12" w:space="0" w:color="auto"/>
            </w:tcBorders>
            <w:vAlign w:val="center"/>
          </w:tcPr>
          <w:p w14:paraId="37653AF6" w14:textId="77777777" w:rsidR="00270B6C" w:rsidRPr="00270B6C" w:rsidRDefault="00270B6C" w:rsidP="00E623DF">
            <w:pPr>
              <w:jc w:val="center"/>
              <w:rPr>
                <w:rFonts w:ascii="Cambria" w:hAnsi="Cambria"/>
                <w:b/>
                <w:sz w:val="16"/>
              </w:rPr>
            </w:pPr>
            <w:r w:rsidRPr="00270B6C">
              <w:rPr>
                <w:rFonts w:ascii="Cambria" w:hAnsi="Cambria"/>
                <w:b/>
                <w:sz w:val="16"/>
              </w:rPr>
              <w:t>PLANOWY</w:t>
            </w:r>
          </w:p>
        </w:tc>
        <w:tc>
          <w:tcPr>
            <w:tcW w:w="1275" w:type="dxa"/>
            <w:tcBorders>
              <w:top w:val="single" w:sz="12" w:space="0" w:color="auto"/>
            </w:tcBorders>
            <w:vAlign w:val="center"/>
          </w:tcPr>
          <w:p w14:paraId="37653AF7" w14:textId="77777777" w:rsidR="00270B6C" w:rsidRPr="00270B6C" w:rsidRDefault="00270B6C" w:rsidP="00E623DF">
            <w:pPr>
              <w:jc w:val="center"/>
              <w:rPr>
                <w:rFonts w:ascii="Cambria" w:hAnsi="Cambria"/>
                <w:sz w:val="16"/>
              </w:rPr>
            </w:pPr>
            <w:r w:rsidRPr="00270B6C">
              <w:rPr>
                <w:rFonts w:ascii="Cambria" w:hAnsi="Cambria"/>
                <w:sz w:val="16"/>
              </w:rPr>
              <w:t>30</w:t>
            </w:r>
          </w:p>
        </w:tc>
        <w:tc>
          <w:tcPr>
            <w:tcW w:w="1418" w:type="dxa"/>
            <w:tcBorders>
              <w:top w:val="single" w:sz="12" w:space="0" w:color="auto"/>
            </w:tcBorders>
          </w:tcPr>
          <w:p w14:paraId="20B5C228" w14:textId="77777777" w:rsidR="00270B6C" w:rsidRPr="00270B6C" w:rsidRDefault="00270B6C" w:rsidP="00E623DF">
            <w:pPr>
              <w:jc w:val="center"/>
              <w:rPr>
                <w:rFonts w:ascii="Cambria" w:hAnsi="Cambria"/>
                <w:sz w:val="16"/>
              </w:rPr>
            </w:pPr>
          </w:p>
        </w:tc>
        <w:tc>
          <w:tcPr>
            <w:tcW w:w="1417" w:type="dxa"/>
            <w:tcBorders>
              <w:top w:val="single" w:sz="12" w:space="0" w:color="auto"/>
            </w:tcBorders>
            <w:vAlign w:val="center"/>
          </w:tcPr>
          <w:p w14:paraId="37653AF8" w14:textId="347251B8" w:rsidR="00270B6C" w:rsidRPr="00270B6C" w:rsidRDefault="00270B6C" w:rsidP="00E623DF">
            <w:pPr>
              <w:jc w:val="center"/>
              <w:rPr>
                <w:rFonts w:ascii="Cambria" w:hAnsi="Cambria"/>
                <w:sz w:val="16"/>
              </w:rPr>
            </w:pPr>
            <w:r w:rsidRPr="00270B6C">
              <w:rPr>
                <w:rFonts w:ascii="Cambria" w:hAnsi="Cambria"/>
                <w:sz w:val="16"/>
              </w:rPr>
              <w:t>10 dni</w:t>
            </w:r>
          </w:p>
        </w:tc>
        <w:tc>
          <w:tcPr>
            <w:tcW w:w="1418" w:type="dxa"/>
            <w:tcBorders>
              <w:top w:val="single" w:sz="12" w:space="0" w:color="auto"/>
            </w:tcBorders>
            <w:vAlign w:val="center"/>
          </w:tcPr>
          <w:p w14:paraId="37653AF9" w14:textId="77777777" w:rsidR="00270B6C" w:rsidRPr="00270B6C" w:rsidRDefault="00270B6C" w:rsidP="00E623DF">
            <w:pPr>
              <w:jc w:val="center"/>
              <w:rPr>
                <w:rFonts w:ascii="Cambria" w:hAnsi="Cambria"/>
                <w:sz w:val="16"/>
              </w:rPr>
            </w:pPr>
          </w:p>
        </w:tc>
        <w:tc>
          <w:tcPr>
            <w:tcW w:w="1390" w:type="dxa"/>
            <w:tcBorders>
              <w:top w:val="single" w:sz="12" w:space="0" w:color="auto"/>
            </w:tcBorders>
            <w:vAlign w:val="center"/>
          </w:tcPr>
          <w:p w14:paraId="37653AFA" w14:textId="77777777" w:rsidR="00270B6C" w:rsidRPr="00270B6C" w:rsidRDefault="00270B6C" w:rsidP="00E623DF">
            <w:pPr>
              <w:jc w:val="center"/>
              <w:rPr>
                <w:rFonts w:ascii="Cambria" w:hAnsi="Cambria"/>
                <w:sz w:val="16"/>
              </w:rPr>
            </w:pPr>
          </w:p>
        </w:tc>
      </w:tr>
      <w:tr w:rsidR="00270B6C" w:rsidRPr="00270B6C" w14:paraId="37653B03" w14:textId="77777777" w:rsidTr="00270B6C">
        <w:trPr>
          <w:gridAfter w:val="1"/>
          <w:wAfter w:w="10" w:type="dxa"/>
          <w:trHeight w:val="431"/>
        </w:trPr>
        <w:tc>
          <w:tcPr>
            <w:tcW w:w="425" w:type="dxa"/>
            <w:vMerge/>
          </w:tcPr>
          <w:p w14:paraId="37653AFC"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AFD"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AFE" w14:textId="77777777" w:rsidR="00270B6C" w:rsidRPr="00270B6C" w:rsidRDefault="00270B6C" w:rsidP="00E623DF">
            <w:pPr>
              <w:jc w:val="center"/>
              <w:rPr>
                <w:rFonts w:ascii="Cambria" w:hAnsi="Cambria"/>
                <w:b/>
                <w:sz w:val="16"/>
              </w:rPr>
            </w:pPr>
            <w:r w:rsidRPr="00270B6C">
              <w:rPr>
                <w:rFonts w:ascii="Cambria" w:hAnsi="Cambria"/>
                <w:b/>
                <w:sz w:val="16"/>
              </w:rPr>
              <w:t>CITO</w:t>
            </w:r>
          </w:p>
        </w:tc>
        <w:tc>
          <w:tcPr>
            <w:tcW w:w="1275" w:type="dxa"/>
            <w:vAlign w:val="center"/>
          </w:tcPr>
          <w:p w14:paraId="37653AFF" w14:textId="77777777" w:rsidR="00270B6C" w:rsidRPr="00270B6C" w:rsidRDefault="00270B6C" w:rsidP="00E623DF">
            <w:pPr>
              <w:jc w:val="center"/>
              <w:rPr>
                <w:rFonts w:ascii="Cambria" w:hAnsi="Cambria"/>
                <w:sz w:val="16"/>
              </w:rPr>
            </w:pPr>
            <w:r w:rsidRPr="00270B6C">
              <w:rPr>
                <w:rFonts w:ascii="Cambria" w:hAnsi="Cambria"/>
                <w:sz w:val="16"/>
              </w:rPr>
              <w:t>10</w:t>
            </w:r>
          </w:p>
        </w:tc>
        <w:tc>
          <w:tcPr>
            <w:tcW w:w="1418" w:type="dxa"/>
          </w:tcPr>
          <w:p w14:paraId="537B2593" w14:textId="77777777" w:rsidR="00270B6C" w:rsidRPr="00270B6C" w:rsidRDefault="00270B6C" w:rsidP="00E623DF">
            <w:pPr>
              <w:jc w:val="center"/>
              <w:rPr>
                <w:rFonts w:ascii="Cambria" w:hAnsi="Cambria"/>
                <w:sz w:val="16"/>
              </w:rPr>
            </w:pPr>
          </w:p>
        </w:tc>
        <w:tc>
          <w:tcPr>
            <w:tcW w:w="1417" w:type="dxa"/>
            <w:vAlign w:val="center"/>
          </w:tcPr>
          <w:p w14:paraId="37653B00" w14:textId="1F6DD46D" w:rsidR="00270B6C" w:rsidRPr="00270B6C" w:rsidRDefault="00270B6C" w:rsidP="00E623DF">
            <w:pPr>
              <w:jc w:val="center"/>
              <w:rPr>
                <w:rFonts w:ascii="Cambria" w:hAnsi="Cambria"/>
                <w:sz w:val="16"/>
              </w:rPr>
            </w:pPr>
            <w:r w:rsidRPr="00270B6C">
              <w:rPr>
                <w:rFonts w:ascii="Cambria" w:hAnsi="Cambria"/>
                <w:sz w:val="16"/>
              </w:rPr>
              <w:t>2h</w:t>
            </w:r>
          </w:p>
        </w:tc>
        <w:tc>
          <w:tcPr>
            <w:tcW w:w="1418" w:type="dxa"/>
            <w:vAlign w:val="center"/>
          </w:tcPr>
          <w:p w14:paraId="37653B01" w14:textId="77777777" w:rsidR="00270B6C" w:rsidRPr="00270B6C" w:rsidRDefault="00270B6C" w:rsidP="00E623DF">
            <w:pPr>
              <w:jc w:val="center"/>
              <w:rPr>
                <w:rFonts w:ascii="Cambria" w:hAnsi="Cambria"/>
                <w:sz w:val="16"/>
              </w:rPr>
            </w:pPr>
          </w:p>
        </w:tc>
        <w:tc>
          <w:tcPr>
            <w:tcW w:w="1390" w:type="dxa"/>
            <w:vAlign w:val="center"/>
          </w:tcPr>
          <w:p w14:paraId="37653B02" w14:textId="77777777" w:rsidR="00270B6C" w:rsidRPr="00270B6C" w:rsidRDefault="00270B6C" w:rsidP="00E623DF">
            <w:pPr>
              <w:jc w:val="center"/>
              <w:rPr>
                <w:rFonts w:ascii="Cambria" w:hAnsi="Cambria"/>
                <w:sz w:val="16"/>
              </w:rPr>
            </w:pPr>
          </w:p>
        </w:tc>
      </w:tr>
      <w:tr w:rsidR="00270B6C" w:rsidRPr="00270B6C" w14:paraId="37653B0B" w14:textId="77777777" w:rsidTr="00270B6C">
        <w:trPr>
          <w:gridAfter w:val="1"/>
          <w:wAfter w:w="10" w:type="dxa"/>
          <w:trHeight w:val="431"/>
        </w:trPr>
        <w:tc>
          <w:tcPr>
            <w:tcW w:w="425" w:type="dxa"/>
            <w:vMerge/>
          </w:tcPr>
          <w:p w14:paraId="37653B04"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05"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06" w14:textId="77777777" w:rsidR="00270B6C" w:rsidRPr="00270B6C" w:rsidRDefault="00270B6C" w:rsidP="00E623DF">
            <w:pPr>
              <w:jc w:val="center"/>
              <w:rPr>
                <w:rFonts w:ascii="Cambria" w:hAnsi="Cambria"/>
                <w:b/>
                <w:sz w:val="16"/>
              </w:rPr>
            </w:pPr>
            <w:r w:rsidRPr="00270B6C">
              <w:rPr>
                <w:rFonts w:ascii="Cambria" w:hAnsi="Cambria"/>
                <w:b/>
                <w:sz w:val="16"/>
              </w:rPr>
              <w:t>NA RATUNEK</w:t>
            </w:r>
          </w:p>
        </w:tc>
        <w:tc>
          <w:tcPr>
            <w:tcW w:w="1275" w:type="dxa"/>
            <w:vAlign w:val="center"/>
          </w:tcPr>
          <w:p w14:paraId="37653B07" w14:textId="77777777" w:rsidR="00270B6C" w:rsidRPr="00270B6C" w:rsidRDefault="00270B6C" w:rsidP="00E623DF">
            <w:pPr>
              <w:jc w:val="center"/>
              <w:rPr>
                <w:rFonts w:ascii="Cambria" w:hAnsi="Cambria"/>
                <w:sz w:val="16"/>
              </w:rPr>
            </w:pPr>
            <w:r w:rsidRPr="00270B6C">
              <w:rPr>
                <w:rFonts w:ascii="Cambria" w:hAnsi="Cambria"/>
                <w:sz w:val="16"/>
              </w:rPr>
              <w:t>10</w:t>
            </w:r>
          </w:p>
        </w:tc>
        <w:tc>
          <w:tcPr>
            <w:tcW w:w="1418" w:type="dxa"/>
          </w:tcPr>
          <w:p w14:paraId="355FB9DF" w14:textId="77777777" w:rsidR="00270B6C" w:rsidRPr="00270B6C" w:rsidRDefault="00270B6C" w:rsidP="00E623DF">
            <w:pPr>
              <w:jc w:val="center"/>
              <w:rPr>
                <w:rFonts w:ascii="Cambria" w:hAnsi="Cambria"/>
                <w:sz w:val="16"/>
              </w:rPr>
            </w:pPr>
          </w:p>
        </w:tc>
        <w:tc>
          <w:tcPr>
            <w:tcW w:w="1417" w:type="dxa"/>
            <w:vAlign w:val="center"/>
          </w:tcPr>
          <w:p w14:paraId="37653B08" w14:textId="7AEEC746" w:rsidR="00270B6C" w:rsidRPr="00270B6C" w:rsidRDefault="00270B6C" w:rsidP="00E623DF">
            <w:pPr>
              <w:jc w:val="center"/>
              <w:rPr>
                <w:rFonts w:ascii="Cambria" w:hAnsi="Cambria"/>
                <w:sz w:val="16"/>
              </w:rPr>
            </w:pPr>
            <w:r w:rsidRPr="00270B6C">
              <w:rPr>
                <w:rFonts w:ascii="Cambria" w:hAnsi="Cambria"/>
                <w:sz w:val="16"/>
              </w:rPr>
              <w:t>1h</w:t>
            </w:r>
          </w:p>
        </w:tc>
        <w:tc>
          <w:tcPr>
            <w:tcW w:w="1418" w:type="dxa"/>
            <w:vAlign w:val="center"/>
          </w:tcPr>
          <w:p w14:paraId="37653B09" w14:textId="77777777" w:rsidR="00270B6C" w:rsidRPr="00270B6C" w:rsidRDefault="00270B6C" w:rsidP="00E623DF">
            <w:pPr>
              <w:jc w:val="center"/>
              <w:rPr>
                <w:rFonts w:ascii="Cambria" w:hAnsi="Cambria"/>
                <w:sz w:val="16"/>
              </w:rPr>
            </w:pPr>
          </w:p>
        </w:tc>
        <w:tc>
          <w:tcPr>
            <w:tcW w:w="1390" w:type="dxa"/>
            <w:vAlign w:val="center"/>
          </w:tcPr>
          <w:p w14:paraId="37653B0A" w14:textId="77777777" w:rsidR="00270B6C" w:rsidRPr="00270B6C" w:rsidRDefault="00270B6C" w:rsidP="00E623DF">
            <w:pPr>
              <w:jc w:val="center"/>
              <w:rPr>
                <w:rFonts w:ascii="Cambria" w:hAnsi="Cambria"/>
                <w:sz w:val="16"/>
              </w:rPr>
            </w:pPr>
          </w:p>
        </w:tc>
      </w:tr>
      <w:tr w:rsidR="00270B6C" w:rsidRPr="00270B6C" w14:paraId="37653B19" w14:textId="77777777" w:rsidTr="00270B6C">
        <w:trPr>
          <w:gridAfter w:val="1"/>
          <w:wAfter w:w="10" w:type="dxa"/>
          <w:trHeight w:val="503"/>
        </w:trPr>
        <w:tc>
          <w:tcPr>
            <w:tcW w:w="425" w:type="dxa"/>
            <w:vMerge w:val="restart"/>
            <w:tcBorders>
              <w:top w:val="single" w:sz="12" w:space="0" w:color="auto"/>
            </w:tcBorders>
          </w:tcPr>
          <w:p w14:paraId="37653B0C"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restart"/>
            <w:tcBorders>
              <w:top w:val="single" w:sz="12" w:space="0" w:color="auto"/>
            </w:tcBorders>
          </w:tcPr>
          <w:p w14:paraId="37653B0D" w14:textId="77777777" w:rsidR="00270B6C" w:rsidRPr="00270B6C" w:rsidRDefault="00270B6C" w:rsidP="00E623DF">
            <w:pPr>
              <w:spacing w:before="120"/>
              <w:contextualSpacing/>
              <w:rPr>
                <w:rFonts w:ascii="Cambria" w:hAnsi="Cambria" w:cs="Times New Roman"/>
                <w:sz w:val="16"/>
              </w:rPr>
            </w:pPr>
            <w:r w:rsidRPr="00270B6C">
              <w:rPr>
                <w:rFonts w:ascii="Cambria" w:hAnsi="Cambria" w:cs="Times New Roman"/>
                <w:sz w:val="16"/>
              </w:rPr>
              <w:t>W obrębie kończyny górnej prawnej lub lewej:</w:t>
            </w:r>
          </w:p>
          <w:p w14:paraId="37653B0E" w14:textId="77777777" w:rsidR="00270B6C" w:rsidRPr="00270B6C" w:rsidRDefault="00270B6C" w:rsidP="00E623DF">
            <w:pPr>
              <w:pStyle w:val="Akapitzlist"/>
              <w:numPr>
                <w:ilvl w:val="0"/>
                <w:numId w:val="10"/>
              </w:numPr>
              <w:spacing w:after="0"/>
              <w:ind w:left="360"/>
              <w:rPr>
                <w:rFonts w:ascii="Cambria" w:hAnsi="Cambria"/>
                <w:sz w:val="16"/>
              </w:rPr>
            </w:pPr>
            <w:r w:rsidRPr="00270B6C">
              <w:rPr>
                <w:rFonts w:ascii="Cambria" w:hAnsi="Cambria"/>
                <w:sz w:val="16"/>
              </w:rPr>
              <w:t>Staw barkowy,</w:t>
            </w:r>
          </w:p>
          <w:p w14:paraId="37653B0F"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Staw łokciowy,</w:t>
            </w:r>
          </w:p>
          <w:p w14:paraId="37653B10"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Staw nadgarstkowy,</w:t>
            </w:r>
          </w:p>
          <w:p w14:paraId="37653B11"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Dłoń,</w:t>
            </w:r>
          </w:p>
          <w:p w14:paraId="37653B12"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Kość ramienna,</w:t>
            </w:r>
          </w:p>
          <w:p w14:paraId="37653B13"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Przedramię,</w:t>
            </w:r>
          </w:p>
        </w:tc>
        <w:tc>
          <w:tcPr>
            <w:tcW w:w="1843" w:type="dxa"/>
            <w:tcBorders>
              <w:top w:val="single" w:sz="12" w:space="0" w:color="auto"/>
            </w:tcBorders>
            <w:vAlign w:val="center"/>
          </w:tcPr>
          <w:p w14:paraId="37653B14" w14:textId="77777777" w:rsidR="00270B6C" w:rsidRPr="00270B6C" w:rsidRDefault="00270B6C" w:rsidP="00E623DF">
            <w:pPr>
              <w:jc w:val="center"/>
              <w:rPr>
                <w:rFonts w:ascii="Cambria" w:hAnsi="Cambria"/>
                <w:b/>
                <w:sz w:val="16"/>
              </w:rPr>
            </w:pPr>
            <w:r w:rsidRPr="00270B6C">
              <w:rPr>
                <w:rFonts w:ascii="Cambria" w:hAnsi="Cambria"/>
                <w:b/>
                <w:sz w:val="16"/>
              </w:rPr>
              <w:t>PLANOWY</w:t>
            </w:r>
          </w:p>
        </w:tc>
        <w:tc>
          <w:tcPr>
            <w:tcW w:w="1275" w:type="dxa"/>
            <w:tcBorders>
              <w:top w:val="single" w:sz="12" w:space="0" w:color="auto"/>
            </w:tcBorders>
            <w:vAlign w:val="center"/>
          </w:tcPr>
          <w:p w14:paraId="37653B15" w14:textId="77777777" w:rsidR="00270B6C" w:rsidRPr="00270B6C" w:rsidRDefault="00270B6C" w:rsidP="00E623DF">
            <w:pPr>
              <w:jc w:val="center"/>
              <w:rPr>
                <w:rFonts w:ascii="Cambria" w:hAnsi="Cambria"/>
                <w:sz w:val="16"/>
              </w:rPr>
            </w:pPr>
            <w:r w:rsidRPr="00270B6C">
              <w:rPr>
                <w:rFonts w:ascii="Cambria" w:hAnsi="Cambria"/>
                <w:sz w:val="16"/>
              </w:rPr>
              <w:t>15</w:t>
            </w:r>
          </w:p>
        </w:tc>
        <w:tc>
          <w:tcPr>
            <w:tcW w:w="1418" w:type="dxa"/>
            <w:tcBorders>
              <w:top w:val="single" w:sz="12" w:space="0" w:color="auto"/>
            </w:tcBorders>
          </w:tcPr>
          <w:p w14:paraId="3F532DBF" w14:textId="77777777" w:rsidR="00270B6C" w:rsidRPr="00270B6C" w:rsidRDefault="00270B6C" w:rsidP="00E623DF">
            <w:pPr>
              <w:jc w:val="center"/>
              <w:rPr>
                <w:rFonts w:ascii="Cambria" w:hAnsi="Cambria"/>
                <w:sz w:val="16"/>
              </w:rPr>
            </w:pPr>
          </w:p>
        </w:tc>
        <w:tc>
          <w:tcPr>
            <w:tcW w:w="1417" w:type="dxa"/>
            <w:tcBorders>
              <w:top w:val="single" w:sz="12" w:space="0" w:color="auto"/>
            </w:tcBorders>
            <w:vAlign w:val="center"/>
          </w:tcPr>
          <w:p w14:paraId="37653B16" w14:textId="7E23D299" w:rsidR="00270B6C" w:rsidRPr="00270B6C" w:rsidRDefault="00270B6C" w:rsidP="00E623DF">
            <w:pPr>
              <w:jc w:val="center"/>
              <w:rPr>
                <w:rFonts w:ascii="Cambria" w:hAnsi="Cambria"/>
                <w:sz w:val="16"/>
              </w:rPr>
            </w:pPr>
            <w:r w:rsidRPr="00270B6C">
              <w:rPr>
                <w:rFonts w:ascii="Cambria" w:hAnsi="Cambria"/>
                <w:sz w:val="16"/>
              </w:rPr>
              <w:t>10 dni</w:t>
            </w:r>
          </w:p>
        </w:tc>
        <w:tc>
          <w:tcPr>
            <w:tcW w:w="1418" w:type="dxa"/>
            <w:tcBorders>
              <w:top w:val="single" w:sz="12" w:space="0" w:color="auto"/>
            </w:tcBorders>
            <w:vAlign w:val="center"/>
          </w:tcPr>
          <w:p w14:paraId="37653B17" w14:textId="77777777" w:rsidR="00270B6C" w:rsidRPr="00270B6C" w:rsidRDefault="00270B6C" w:rsidP="00E623DF">
            <w:pPr>
              <w:jc w:val="center"/>
              <w:rPr>
                <w:rFonts w:ascii="Cambria" w:hAnsi="Cambria"/>
                <w:sz w:val="16"/>
              </w:rPr>
            </w:pPr>
          </w:p>
        </w:tc>
        <w:tc>
          <w:tcPr>
            <w:tcW w:w="1390" w:type="dxa"/>
            <w:tcBorders>
              <w:top w:val="single" w:sz="12" w:space="0" w:color="auto"/>
            </w:tcBorders>
            <w:vAlign w:val="center"/>
          </w:tcPr>
          <w:p w14:paraId="37653B18" w14:textId="77777777" w:rsidR="00270B6C" w:rsidRPr="00270B6C" w:rsidRDefault="00270B6C" w:rsidP="00E623DF">
            <w:pPr>
              <w:jc w:val="center"/>
              <w:rPr>
                <w:rFonts w:ascii="Cambria" w:hAnsi="Cambria"/>
                <w:sz w:val="16"/>
              </w:rPr>
            </w:pPr>
          </w:p>
        </w:tc>
      </w:tr>
      <w:tr w:rsidR="00270B6C" w:rsidRPr="00270B6C" w14:paraId="37653B21" w14:textId="77777777" w:rsidTr="00270B6C">
        <w:trPr>
          <w:gridAfter w:val="1"/>
          <w:wAfter w:w="10" w:type="dxa"/>
          <w:trHeight w:val="763"/>
        </w:trPr>
        <w:tc>
          <w:tcPr>
            <w:tcW w:w="425" w:type="dxa"/>
            <w:vMerge/>
          </w:tcPr>
          <w:p w14:paraId="37653B1A"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1B"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1C" w14:textId="77777777" w:rsidR="00270B6C" w:rsidRPr="00270B6C" w:rsidRDefault="00270B6C" w:rsidP="00E623DF">
            <w:pPr>
              <w:jc w:val="center"/>
              <w:rPr>
                <w:rFonts w:ascii="Cambria" w:hAnsi="Cambria"/>
                <w:b/>
                <w:sz w:val="16"/>
              </w:rPr>
            </w:pPr>
            <w:r w:rsidRPr="00270B6C">
              <w:rPr>
                <w:rFonts w:ascii="Cambria" w:hAnsi="Cambria"/>
                <w:b/>
                <w:sz w:val="16"/>
              </w:rPr>
              <w:t>CITO</w:t>
            </w:r>
          </w:p>
        </w:tc>
        <w:tc>
          <w:tcPr>
            <w:tcW w:w="1275" w:type="dxa"/>
            <w:vAlign w:val="center"/>
          </w:tcPr>
          <w:p w14:paraId="37653B1D" w14:textId="77777777" w:rsidR="00270B6C" w:rsidRPr="00270B6C" w:rsidRDefault="00270B6C" w:rsidP="00E623DF">
            <w:pPr>
              <w:jc w:val="center"/>
              <w:rPr>
                <w:rFonts w:ascii="Cambria" w:hAnsi="Cambria"/>
                <w:sz w:val="16"/>
              </w:rPr>
            </w:pPr>
            <w:r w:rsidRPr="00270B6C">
              <w:rPr>
                <w:rFonts w:ascii="Cambria" w:hAnsi="Cambria"/>
                <w:sz w:val="16"/>
              </w:rPr>
              <w:t>5</w:t>
            </w:r>
          </w:p>
        </w:tc>
        <w:tc>
          <w:tcPr>
            <w:tcW w:w="1418" w:type="dxa"/>
          </w:tcPr>
          <w:p w14:paraId="0F724D8E" w14:textId="77777777" w:rsidR="00270B6C" w:rsidRPr="00270B6C" w:rsidRDefault="00270B6C" w:rsidP="00E623DF">
            <w:pPr>
              <w:jc w:val="center"/>
              <w:rPr>
                <w:rFonts w:ascii="Cambria" w:hAnsi="Cambria"/>
                <w:sz w:val="16"/>
              </w:rPr>
            </w:pPr>
          </w:p>
        </w:tc>
        <w:tc>
          <w:tcPr>
            <w:tcW w:w="1417" w:type="dxa"/>
            <w:vAlign w:val="center"/>
          </w:tcPr>
          <w:p w14:paraId="37653B1E" w14:textId="3161C93F" w:rsidR="00270B6C" w:rsidRPr="00270B6C" w:rsidRDefault="00270B6C" w:rsidP="00E623DF">
            <w:pPr>
              <w:jc w:val="center"/>
              <w:rPr>
                <w:rFonts w:ascii="Cambria" w:hAnsi="Cambria"/>
                <w:sz w:val="16"/>
              </w:rPr>
            </w:pPr>
            <w:r w:rsidRPr="00270B6C">
              <w:rPr>
                <w:rFonts w:ascii="Cambria" w:hAnsi="Cambria"/>
                <w:sz w:val="16"/>
              </w:rPr>
              <w:t>2h</w:t>
            </w:r>
          </w:p>
        </w:tc>
        <w:tc>
          <w:tcPr>
            <w:tcW w:w="1418" w:type="dxa"/>
            <w:vAlign w:val="center"/>
          </w:tcPr>
          <w:p w14:paraId="37653B1F" w14:textId="77777777" w:rsidR="00270B6C" w:rsidRPr="00270B6C" w:rsidRDefault="00270B6C" w:rsidP="00E623DF">
            <w:pPr>
              <w:jc w:val="center"/>
              <w:rPr>
                <w:rFonts w:ascii="Cambria" w:hAnsi="Cambria"/>
                <w:sz w:val="16"/>
              </w:rPr>
            </w:pPr>
          </w:p>
        </w:tc>
        <w:tc>
          <w:tcPr>
            <w:tcW w:w="1390" w:type="dxa"/>
            <w:vAlign w:val="center"/>
          </w:tcPr>
          <w:p w14:paraId="37653B20" w14:textId="77777777" w:rsidR="00270B6C" w:rsidRPr="00270B6C" w:rsidRDefault="00270B6C" w:rsidP="00E623DF">
            <w:pPr>
              <w:jc w:val="center"/>
              <w:rPr>
                <w:rFonts w:ascii="Cambria" w:hAnsi="Cambria"/>
                <w:sz w:val="16"/>
              </w:rPr>
            </w:pPr>
          </w:p>
        </w:tc>
      </w:tr>
      <w:tr w:rsidR="00270B6C" w:rsidRPr="00270B6C" w14:paraId="37653B29" w14:textId="77777777" w:rsidTr="00270B6C">
        <w:trPr>
          <w:gridAfter w:val="1"/>
          <w:wAfter w:w="10" w:type="dxa"/>
          <w:trHeight w:val="282"/>
        </w:trPr>
        <w:tc>
          <w:tcPr>
            <w:tcW w:w="425" w:type="dxa"/>
            <w:vMerge/>
          </w:tcPr>
          <w:p w14:paraId="37653B22"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23"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24" w14:textId="77777777" w:rsidR="00270B6C" w:rsidRPr="00270B6C" w:rsidRDefault="00270B6C" w:rsidP="00E623DF">
            <w:pPr>
              <w:jc w:val="center"/>
              <w:rPr>
                <w:rFonts w:ascii="Cambria" w:hAnsi="Cambria"/>
                <w:b/>
                <w:sz w:val="16"/>
              </w:rPr>
            </w:pPr>
            <w:r w:rsidRPr="00270B6C">
              <w:rPr>
                <w:rFonts w:ascii="Cambria" w:hAnsi="Cambria"/>
                <w:b/>
                <w:sz w:val="16"/>
              </w:rPr>
              <w:t>NA RATUNEK</w:t>
            </w:r>
          </w:p>
        </w:tc>
        <w:tc>
          <w:tcPr>
            <w:tcW w:w="1275" w:type="dxa"/>
            <w:vAlign w:val="center"/>
          </w:tcPr>
          <w:p w14:paraId="37653B25" w14:textId="77777777" w:rsidR="00270B6C" w:rsidRPr="00270B6C" w:rsidRDefault="00270B6C" w:rsidP="00E623DF">
            <w:pPr>
              <w:jc w:val="center"/>
              <w:rPr>
                <w:rFonts w:ascii="Cambria" w:hAnsi="Cambria"/>
                <w:sz w:val="16"/>
              </w:rPr>
            </w:pPr>
            <w:r w:rsidRPr="00270B6C">
              <w:rPr>
                <w:rFonts w:ascii="Cambria" w:hAnsi="Cambria"/>
                <w:sz w:val="16"/>
              </w:rPr>
              <w:t>-</w:t>
            </w:r>
          </w:p>
        </w:tc>
        <w:tc>
          <w:tcPr>
            <w:tcW w:w="1418" w:type="dxa"/>
          </w:tcPr>
          <w:p w14:paraId="3EC2D5ED" w14:textId="77777777" w:rsidR="00270B6C" w:rsidRPr="00270B6C" w:rsidRDefault="00270B6C" w:rsidP="00E623DF">
            <w:pPr>
              <w:jc w:val="center"/>
              <w:rPr>
                <w:rFonts w:ascii="Cambria" w:hAnsi="Cambria"/>
                <w:sz w:val="16"/>
              </w:rPr>
            </w:pPr>
          </w:p>
        </w:tc>
        <w:tc>
          <w:tcPr>
            <w:tcW w:w="1417" w:type="dxa"/>
            <w:vAlign w:val="center"/>
          </w:tcPr>
          <w:p w14:paraId="37653B26" w14:textId="005B045B" w:rsidR="00270B6C" w:rsidRPr="00270B6C" w:rsidRDefault="00270B6C" w:rsidP="00E623DF">
            <w:pPr>
              <w:jc w:val="center"/>
              <w:rPr>
                <w:rFonts w:ascii="Cambria" w:hAnsi="Cambria"/>
                <w:sz w:val="16"/>
              </w:rPr>
            </w:pPr>
            <w:r w:rsidRPr="00270B6C">
              <w:rPr>
                <w:rFonts w:ascii="Cambria" w:hAnsi="Cambria"/>
                <w:sz w:val="16"/>
              </w:rPr>
              <w:t>1h</w:t>
            </w:r>
          </w:p>
        </w:tc>
        <w:tc>
          <w:tcPr>
            <w:tcW w:w="1418" w:type="dxa"/>
            <w:vAlign w:val="center"/>
          </w:tcPr>
          <w:p w14:paraId="37653B27" w14:textId="77777777" w:rsidR="00270B6C" w:rsidRPr="00270B6C" w:rsidRDefault="00270B6C" w:rsidP="00E623DF">
            <w:pPr>
              <w:jc w:val="center"/>
              <w:rPr>
                <w:rFonts w:ascii="Cambria" w:hAnsi="Cambria"/>
                <w:sz w:val="16"/>
              </w:rPr>
            </w:pPr>
          </w:p>
        </w:tc>
        <w:tc>
          <w:tcPr>
            <w:tcW w:w="1390" w:type="dxa"/>
            <w:vAlign w:val="center"/>
          </w:tcPr>
          <w:p w14:paraId="37653B28" w14:textId="77777777" w:rsidR="00270B6C" w:rsidRPr="00270B6C" w:rsidRDefault="00270B6C" w:rsidP="00E623DF">
            <w:pPr>
              <w:jc w:val="center"/>
              <w:rPr>
                <w:rFonts w:ascii="Cambria" w:hAnsi="Cambria"/>
                <w:sz w:val="16"/>
              </w:rPr>
            </w:pPr>
          </w:p>
        </w:tc>
      </w:tr>
      <w:tr w:rsidR="00270B6C" w:rsidRPr="00270B6C" w14:paraId="37653B37" w14:textId="77777777" w:rsidTr="00270B6C">
        <w:trPr>
          <w:gridAfter w:val="1"/>
          <w:wAfter w:w="10" w:type="dxa"/>
          <w:trHeight w:val="537"/>
        </w:trPr>
        <w:tc>
          <w:tcPr>
            <w:tcW w:w="425" w:type="dxa"/>
            <w:vMerge w:val="restart"/>
            <w:tcBorders>
              <w:top w:val="single" w:sz="12" w:space="0" w:color="auto"/>
            </w:tcBorders>
          </w:tcPr>
          <w:p w14:paraId="37653B2A"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restart"/>
            <w:tcBorders>
              <w:top w:val="single" w:sz="12" w:space="0" w:color="auto"/>
            </w:tcBorders>
          </w:tcPr>
          <w:p w14:paraId="37653B2B" w14:textId="77777777" w:rsidR="00270B6C" w:rsidRPr="00270B6C" w:rsidRDefault="00270B6C" w:rsidP="00E623DF">
            <w:pPr>
              <w:spacing w:before="120"/>
              <w:contextualSpacing/>
              <w:rPr>
                <w:rFonts w:ascii="Cambria" w:hAnsi="Cambria" w:cs="Times New Roman"/>
                <w:sz w:val="16"/>
              </w:rPr>
            </w:pPr>
            <w:r w:rsidRPr="00270B6C">
              <w:rPr>
                <w:rFonts w:ascii="Cambria" w:hAnsi="Cambria" w:cs="Times New Roman"/>
                <w:sz w:val="16"/>
              </w:rPr>
              <w:t>obrębie kończyny dolnej prawnej lub lewej:</w:t>
            </w:r>
          </w:p>
          <w:p w14:paraId="37653B2C" w14:textId="77777777" w:rsidR="00270B6C" w:rsidRPr="00270B6C" w:rsidRDefault="00270B6C" w:rsidP="00E623DF">
            <w:pPr>
              <w:pStyle w:val="Akapitzlist"/>
              <w:numPr>
                <w:ilvl w:val="0"/>
                <w:numId w:val="10"/>
              </w:numPr>
              <w:spacing w:after="0"/>
              <w:ind w:left="360"/>
              <w:rPr>
                <w:rFonts w:ascii="Cambria" w:hAnsi="Cambria"/>
                <w:sz w:val="16"/>
              </w:rPr>
            </w:pPr>
            <w:r w:rsidRPr="00270B6C">
              <w:rPr>
                <w:rFonts w:ascii="Cambria" w:hAnsi="Cambria"/>
                <w:sz w:val="16"/>
              </w:rPr>
              <w:t>Staw biodrowy,</w:t>
            </w:r>
          </w:p>
          <w:p w14:paraId="37653B2D"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Staw kolanowy,</w:t>
            </w:r>
          </w:p>
          <w:p w14:paraId="37653B2E"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Staw skokowy,</w:t>
            </w:r>
          </w:p>
          <w:p w14:paraId="37653B2F"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Kość udowa,</w:t>
            </w:r>
          </w:p>
          <w:p w14:paraId="37653B30"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Podudzie,</w:t>
            </w:r>
          </w:p>
          <w:p w14:paraId="37653B31"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Stopa,</w:t>
            </w:r>
          </w:p>
        </w:tc>
        <w:tc>
          <w:tcPr>
            <w:tcW w:w="1843" w:type="dxa"/>
            <w:tcBorders>
              <w:top w:val="single" w:sz="12" w:space="0" w:color="auto"/>
            </w:tcBorders>
            <w:vAlign w:val="center"/>
          </w:tcPr>
          <w:p w14:paraId="37653B32" w14:textId="77777777" w:rsidR="00270B6C" w:rsidRPr="00270B6C" w:rsidRDefault="00270B6C" w:rsidP="00E623DF">
            <w:pPr>
              <w:jc w:val="center"/>
              <w:rPr>
                <w:rFonts w:ascii="Cambria" w:hAnsi="Cambria"/>
                <w:b/>
                <w:sz w:val="16"/>
              </w:rPr>
            </w:pPr>
            <w:r w:rsidRPr="00270B6C">
              <w:rPr>
                <w:rFonts w:ascii="Cambria" w:hAnsi="Cambria"/>
                <w:b/>
                <w:sz w:val="16"/>
              </w:rPr>
              <w:t>PLANOWY</w:t>
            </w:r>
          </w:p>
        </w:tc>
        <w:tc>
          <w:tcPr>
            <w:tcW w:w="1275" w:type="dxa"/>
            <w:tcBorders>
              <w:top w:val="single" w:sz="12" w:space="0" w:color="auto"/>
            </w:tcBorders>
            <w:vAlign w:val="center"/>
          </w:tcPr>
          <w:p w14:paraId="37653B33" w14:textId="77777777" w:rsidR="00270B6C" w:rsidRPr="00270B6C" w:rsidRDefault="00270B6C" w:rsidP="00E623DF">
            <w:pPr>
              <w:jc w:val="center"/>
              <w:rPr>
                <w:rFonts w:ascii="Cambria" w:hAnsi="Cambria"/>
                <w:sz w:val="16"/>
              </w:rPr>
            </w:pPr>
            <w:r w:rsidRPr="00270B6C">
              <w:rPr>
                <w:rFonts w:ascii="Cambria" w:hAnsi="Cambria"/>
                <w:sz w:val="16"/>
              </w:rPr>
              <w:t>15</w:t>
            </w:r>
          </w:p>
        </w:tc>
        <w:tc>
          <w:tcPr>
            <w:tcW w:w="1418" w:type="dxa"/>
            <w:tcBorders>
              <w:top w:val="single" w:sz="12" w:space="0" w:color="auto"/>
            </w:tcBorders>
          </w:tcPr>
          <w:p w14:paraId="4EC812A4" w14:textId="77777777" w:rsidR="00270B6C" w:rsidRPr="00270B6C" w:rsidRDefault="00270B6C" w:rsidP="00E623DF">
            <w:pPr>
              <w:jc w:val="center"/>
              <w:rPr>
                <w:rFonts w:ascii="Cambria" w:hAnsi="Cambria"/>
                <w:sz w:val="16"/>
              </w:rPr>
            </w:pPr>
          </w:p>
        </w:tc>
        <w:tc>
          <w:tcPr>
            <w:tcW w:w="1417" w:type="dxa"/>
            <w:tcBorders>
              <w:top w:val="single" w:sz="12" w:space="0" w:color="auto"/>
            </w:tcBorders>
            <w:vAlign w:val="center"/>
          </w:tcPr>
          <w:p w14:paraId="37653B34" w14:textId="1098BE45" w:rsidR="00270B6C" w:rsidRPr="00270B6C" w:rsidRDefault="00270B6C" w:rsidP="00E623DF">
            <w:pPr>
              <w:jc w:val="center"/>
              <w:rPr>
                <w:rFonts w:ascii="Cambria" w:hAnsi="Cambria"/>
                <w:sz w:val="16"/>
              </w:rPr>
            </w:pPr>
            <w:r w:rsidRPr="00270B6C">
              <w:rPr>
                <w:rFonts w:ascii="Cambria" w:hAnsi="Cambria"/>
                <w:sz w:val="16"/>
              </w:rPr>
              <w:t>10 dni</w:t>
            </w:r>
          </w:p>
        </w:tc>
        <w:tc>
          <w:tcPr>
            <w:tcW w:w="1418" w:type="dxa"/>
            <w:tcBorders>
              <w:top w:val="single" w:sz="12" w:space="0" w:color="auto"/>
            </w:tcBorders>
            <w:vAlign w:val="center"/>
          </w:tcPr>
          <w:p w14:paraId="37653B35" w14:textId="77777777" w:rsidR="00270B6C" w:rsidRPr="00270B6C" w:rsidRDefault="00270B6C" w:rsidP="00E623DF">
            <w:pPr>
              <w:jc w:val="center"/>
              <w:rPr>
                <w:rFonts w:ascii="Cambria" w:hAnsi="Cambria"/>
                <w:sz w:val="16"/>
              </w:rPr>
            </w:pPr>
          </w:p>
        </w:tc>
        <w:tc>
          <w:tcPr>
            <w:tcW w:w="1390" w:type="dxa"/>
            <w:tcBorders>
              <w:top w:val="single" w:sz="12" w:space="0" w:color="auto"/>
            </w:tcBorders>
            <w:vAlign w:val="center"/>
          </w:tcPr>
          <w:p w14:paraId="37653B36" w14:textId="77777777" w:rsidR="00270B6C" w:rsidRPr="00270B6C" w:rsidRDefault="00270B6C" w:rsidP="00E623DF">
            <w:pPr>
              <w:jc w:val="center"/>
              <w:rPr>
                <w:rFonts w:ascii="Cambria" w:hAnsi="Cambria"/>
                <w:sz w:val="16"/>
              </w:rPr>
            </w:pPr>
          </w:p>
        </w:tc>
      </w:tr>
      <w:tr w:rsidR="00270B6C" w:rsidRPr="00270B6C" w14:paraId="37653B3F" w14:textId="77777777" w:rsidTr="00270B6C">
        <w:trPr>
          <w:gridAfter w:val="1"/>
          <w:wAfter w:w="10" w:type="dxa"/>
          <w:trHeight w:val="445"/>
        </w:trPr>
        <w:tc>
          <w:tcPr>
            <w:tcW w:w="425" w:type="dxa"/>
            <w:vMerge/>
          </w:tcPr>
          <w:p w14:paraId="37653B38"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39"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3A" w14:textId="77777777" w:rsidR="00270B6C" w:rsidRPr="00270B6C" w:rsidRDefault="00270B6C" w:rsidP="00E623DF">
            <w:pPr>
              <w:jc w:val="center"/>
              <w:rPr>
                <w:rFonts w:ascii="Cambria" w:hAnsi="Cambria"/>
                <w:b/>
                <w:sz w:val="16"/>
              </w:rPr>
            </w:pPr>
            <w:r w:rsidRPr="00270B6C">
              <w:rPr>
                <w:rFonts w:ascii="Cambria" w:hAnsi="Cambria"/>
                <w:b/>
                <w:sz w:val="16"/>
              </w:rPr>
              <w:t>CITO</w:t>
            </w:r>
          </w:p>
        </w:tc>
        <w:tc>
          <w:tcPr>
            <w:tcW w:w="1275" w:type="dxa"/>
            <w:vAlign w:val="center"/>
          </w:tcPr>
          <w:p w14:paraId="37653B3B" w14:textId="77777777" w:rsidR="00270B6C" w:rsidRPr="00270B6C" w:rsidRDefault="00270B6C" w:rsidP="00E623DF">
            <w:pPr>
              <w:jc w:val="center"/>
              <w:rPr>
                <w:rFonts w:ascii="Cambria" w:hAnsi="Cambria"/>
                <w:sz w:val="16"/>
              </w:rPr>
            </w:pPr>
            <w:r w:rsidRPr="00270B6C">
              <w:rPr>
                <w:rFonts w:ascii="Cambria" w:hAnsi="Cambria"/>
                <w:sz w:val="16"/>
              </w:rPr>
              <w:t>5</w:t>
            </w:r>
          </w:p>
        </w:tc>
        <w:tc>
          <w:tcPr>
            <w:tcW w:w="1418" w:type="dxa"/>
          </w:tcPr>
          <w:p w14:paraId="08CC2B62" w14:textId="77777777" w:rsidR="00270B6C" w:rsidRPr="00270B6C" w:rsidRDefault="00270B6C" w:rsidP="00E623DF">
            <w:pPr>
              <w:jc w:val="center"/>
              <w:rPr>
                <w:rFonts w:ascii="Cambria" w:hAnsi="Cambria"/>
                <w:sz w:val="16"/>
              </w:rPr>
            </w:pPr>
          </w:p>
        </w:tc>
        <w:tc>
          <w:tcPr>
            <w:tcW w:w="1417" w:type="dxa"/>
            <w:vAlign w:val="center"/>
          </w:tcPr>
          <w:p w14:paraId="37653B3C" w14:textId="2FEBEC12" w:rsidR="00270B6C" w:rsidRPr="00270B6C" w:rsidRDefault="00270B6C" w:rsidP="00E623DF">
            <w:pPr>
              <w:jc w:val="center"/>
              <w:rPr>
                <w:rFonts w:ascii="Cambria" w:hAnsi="Cambria"/>
                <w:sz w:val="16"/>
              </w:rPr>
            </w:pPr>
            <w:r w:rsidRPr="00270B6C">
              <w:rPr>
                <w:rFonts w:ascii="Cambria" w:hAnsi="Cambria"/>
                <w:sz w:val="16"/>
              </w:rPr>
              <w:t>2h</w:t>
            </w:r>
          </w:p>
        </w:tc>
        <w:tc>
          <w:tcPr>
            <w:tcW w:w="1418" w:type="dxa"/>
            <w:vAlign w:val="center"/>
          </w:tcPr>
          <w:p w14:paraId="37653B3D" w14:textId="77777777" w:rsidR="00270B6C" w:rsidRPr="00270B6C" w:rsidRDefault="00270B6C" w:rsidP="00E623DF">
            <w:pPr>
              <w:jc w:val="center"/>
              <w:rPr>
                <w:rFonts w:ascii="Cambria" w:hAnsi="Cambria"/>
                <w:sz w:val="16"/>
              </w:rPr>
            </w:pPr>
          </w:p>
        </w:tc>
        <w:tc>
          <w:tcPr>
            <w:tcW w:w="1390" w:type="dxa"/>
            <w:vAlign w:val="center"/>
          </w:tcPr>
          <w:p w14:paraId="37653B3E" w14:textId="77777777" w:rsidR="00270B6C" w:rsidRPr="00270B6C" w:rsidRDefault="00270B6C" w:rsidP="00E623DF">
            <w:pPr>
              <w:jc w:val="center"/>
              <w:rPr>
                <w:rFonts w:ascii="Cambria" w:hAnsi="Cambria"/>
                <w:sz w:val="16"/>
              </w:rPr>
            </w:pPr>
          </w:p>
        </w:tc>
      </w:tr>
      <w:tr w:rsidR="00270B6C" w:rsidRPr="00270B6C" w14:paraId="37653B47" w14:textId="77777777" w:rsidTr="00270B6C">
        <w:trPr>
          <w:gridAfter w:val="1"/>
          <w:wAfter w:w="10" w:type="dxa"/>
          <w:trHeight w:val="431"/>
        </w:trPr>
        <w:tc>
          <w:tcPr>
            <w:tcW w:w="425" w:type="dxa"/>
            <w:vMerge/>
            <w:tcBorders>
              <w:bottom w:val="single" w:sz="12" w:space="0" w:color="auto"/>
            </w:tcBorders>
          </w:tcPr>
          <w:p w14:paraId="37653B40"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Borders>
              <w:bottom w:val="single" w:sz="12" w:space="0" w:color="auto"/>
            </w:tcBorders>
          </w:tcPr>
          <w:p w14:paraId="37653B41"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tcBorders>
              <w:bottom w:val="single" w:sz="4" w:space="0" w:color="auto"/>
            </w:tcBorders>
            <w:vAlign w:val="center"/>
          </w:tcPr>
          <w:p w14:paraId="37653B42" w14:textId="77777777" w:rsidR="00270B6C" w:rsidRPr="00270B6C" w:rsidRDefault="00270B6C" w:rsidP="00E623DF">
            <w:pPr>
              <w:jc w:val="center"/>
              <w:rPr>
                <w:rFonts w:ascii="Cambria" w:hAnsi="Cambria"/>
                <w:b/>
                <w:sz w:val="16"/>
              </w:rPr>
            </w:pPr>
            <w:r w:rsidRPr="00270B6C">
              <w:rPr>
                <w:rFonts w:ascii="Cambria" w:hAnsi="Cambria"/>
                <w:b/>
                <w:sz w:val="16"/>
              </w:rPr>
              <w:t>NA RATUNEK</w:t>
            </w:r>
          </w:p>
        </w:tc>
        <w:tc>
          <w:tcPr>
            <w:tcW w:w="1275" w:type="dxa"/>
            <w:tcBorders>
              <w:bottom w:val="single" w:sz="4" w:space="0" w:color="auto"/>
            </w:tcBorders>
            <w:vAlign w:val="center"/>
          </w:tcPr>
          <w:p w14:paraId="37653B43" w14:textId="77777777" w:rsidR="00270B6C" w:rsidRPr="00270B6C" w:rsidRDefault="00270B6C" w:rsidP="00E623DF">
            <w:pPr>
              <w:jc w:val="center"/>
              <w:rPr>
                <w:rFonts w:ascii="Cambria" w:hAnsi="Cambria"/>
                <w:sz w:val="16"/>
              </w:rPr>
            </w:pPr>
            <w:r w:rsidRPr="00270B6C">
              <w:rPr>
                <w:rFonts w:ascii="Cambria" w:hAnsi="Cambria"/>
                <w:sz w:val="16"/>
              </w:rPr>
              <w:t>-</w:t>
            </w:r>
          </w:p>
        </w:tc>
        <w:tc>
          <w:tcPr>
            <w:tcW w:w="1418" w:type="dxa"/>
            <w:tcBorders>
              <w:bottom w:val="single" w:sz="4" w:space="0" w:color="auto"/>
            </w:tcBorders>
          </w:tcPr>
          <w:p w14:paraId="4FB4D916" w14:textId="77777777" w:rsidR="00270B6C" w:rsidRPr="00270B6C" w:rsidRDefault="00270B6C" w:rsidP="00E623DF">
            <w:pPr>
              <w:jc w:val="center"/>
              <w:rPr>
                <w:rFonts w:ascii="Cambria" w:hAnsi="Cambria"/>
                <w:sz w:val="16"/>
              </w:rPr>
            </w:pPr>
          </w:p>
        </w:tc>
        <w:tc>
          <w:tcPr>
            <w:tcW w:w="1417" w:type="dxa"/>
            <w:tcBorders>
              <w:bottom w:val="single" w:sz="4" w:space="0" w:color="auto"/>
            </w:tcBorders>
            <w:vAlign w:val="center"/>
          </w:tcPr>
          <w:p w14:paraId="37653B44" w14:textId="524C2F06" w:rsidR="00270B6C" w:rsidRPr="00270B6C" w:rsidRDefault="00270B6C" w:rsidP="00E623DF">
            <w:pPr>
              <w:jc w:val="center"/>
              <w:rPr>
                <w:rFonts w:ascii="Cambria" w:hAnsi="Cambria"/>
                <w:sz w:val="16"/>
              </w:rPr>
            </w:pPr>
            <w:r w:rsidRPr="00270B6C">
              <w:rPr>
                <w:rFonts w:ascii="Cambria" w:hAnsi="Cambria"/>
                <w:sz w:val="16"/>
              </w:rPr>
              <w:t>1h</w:t>
            </w:r>
          </w:p>
        </w:tc>
        <w:tc>
          <w:tcPr>
            <w:tcW w:w="1418" w:type="dxa"/>
            <w:tcBorders>
              <w:bottom w:val="single" w:sz="4" w:space="0" w:color="auto"/>
            </w:tcBorders>
            <w:vAlign w:val="center"/>
          </w:tcPr>
          <w:p w14:paraId="37653B45" w14:textId="77777777" w:rsidR="00270B6C" w:rsidRPr="00270B6C" w:rsidRDefault="00270B6C" w:rsidP="00E623DF">
            <w:pPr>
              <w:jc w:val="center"/>
              <w:rPr>
                <w:rFonts w:ascii="Cambria" w:hAnsi="Cambria"/>
                <w:sz w:val="16"/>
              </w:rPr>
            </w:pPr>
          </w:p>
        </w:tc>
        <w:tc>
          <w:tcPr>
            <w:tcW w:w="1390" w:type="dxa"/>
            <w:tcBorders>
              <w:bottom w:val="single" w:sz="4" w:space="0" w:color="auto"/>
            </w:tcBorders>
            <w:vAlign w:val="center"/>
          </w:tcPr>
          <w:p w14:paraId="37653B46" w14:textId="77777777" w:rsidR="00270B6C" w:rsidRPr="00270B6C" w:rsidRDefault="00270B6C" w:rsidP="00E623DF">
            <w:pPr>
              <w:jc w:val="center"/>
              <w:rPr>
                <w:rFonts w:ascii="Cambria" w:hAnsi="Cambria"/>
                <w:sz w:val="16"/>
              </w:rPr>
            </w:pPr>
          </w:p>
        </w:tc>
      </w:tr>
      <w:tr w:rsidR="00270B6C" w:rsidRPr="00270B6C" w14:paraId="37653B50" w14:textId="77777777" w:rsidTr="00270B6C">
        <w:trPr>
          <w:gridAfter w:val="1"/>
          <w:wAfter w:w="10" w:type="dxa"/>
          <w:trHeight w:val="431"/>
        </w:trPr>
        <w:tc>
          <w:tcPr>
            <w:tcW w:w="425" w:type="dxa"/>
            <w:vMerge w:val="restart"/>
            <w:tcBorders>
              <w:top w:val="single" w:sz="12" w:space="0" w:color="auto"/>
            </w:tcBorders>
          </w:tcPr>
          <w:p w14:paraId="37653B48"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val="restart"/>
            <w:tcBorders>
              <w:top w:val="single" w:sz="12" w:space="0" w:color="auto"/>
            </w:tcBorders>
          </w:tcPr>
          <w:p w14:paraId="37653B49"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Szyja,</w:t>
            </w:r>
          </w:p>
          <w:p w14:paraId="37653B4A" w14:textId="77777777" w:rsidR="00270B6C" w:rsidRPr="00270B6C" w:rsidRDefault="00270B6C" w:rsidP="00E623DF">
            <w:pPr>
              <w:pStyle w:val="Akapitzlist"/>
              <w:numPr>
                <w:ilvl w:val="0"/>
                <w:numId w:val="10"/>
              </w:numPr>
              <w:spacing w:before="120" w:after="120"/>
              <w:ind w:left="360"/>
              <w:rPr>
                <w:rFonts w:ascii="Cambria" w:hAnsi="Cambria"/>
                <w:sz w:val="16"/>
              </w:rPr>
            </w:pPr>
            <w:r w:rsidRPr="00270B6C">
              <w:rPr>
                <w:rFonts w:ascii="Cambria" w:hAnsi="Cambria"/>
                <w:sz w:val="16"/>
              </w:rPr>
              <w:t>ANGIO – wszystkie odcinki anatomiczne w opcji ANGIO, bez rozróżnienia stron na prawą i lewą;</w:t>
            </w:r>
          </w:p>
        </w:tc>
        <w:tc>
          <w:tcPr>
            <w:tcW w:w="1843" w:type="dxa"/>
            <w:tcBorders>
              <w:top w:val="single" w:sz="12" w:space="0" w:color="auto"/>
            </w:tcBorders>
            <w:vAlign w:val="center"/>
          </w:tcPr>
          <w:p w14:paraId="37653B4B" w14:textId="77777777" w:rsidR="00270B6C" w:rsidRPr="00270B6C" w:rsidRDefault="00270B6C" w:rsidP="00E623DF">
            <w:pPr>
              <w:jc w:val="center"/>
              <w:rPr>
                <w:rFonts w:ascii="Cambria" w:hAnsi="Cambria"/>
                <w:b/>
                <w:sz w:val="16"/>
              </w:rPr>
            </w:pPr>
            <w:r w:rsidRPr="00270B6C">
              <w:rPr>
                <w:rFonts w:ascii="Cambria" w:hAnsi="Cambria"/>
                <w:b/>
                <w:sz w:val="16"/>
              </w:rPr>
              <w:t>PLANOWY</w:t>
            </w:r>
          </w:p>
        </w:tc>
        <w:tc>
          <w:tcPr>
            <w:tcW w:w="1275" w:type="dxa"/>
            <w:tcBorders>
              <w:top w:val="single" w:sz="12" w:space="0" w:color="auto"/>
            </w:tcBorders>
            <w:vAlign w:val="center"/>
          </w:tcPr>
          <w:p w14:paraId="37653B4C" w14:textId="77777777" w:rsidR="00270B6C" w:rsidRPr="00270B6C" w:rsidRDefault="00270B6C" w:rsidP="00E623DF">
            <w:pPr>
              <w:jc w:val="center"/>
              <w:rPr>
                <w:rFonts w:ascii="Cambria" w:hAnsi="Cambria"/>
                <w:sz w:val="16"/>
              </w:rPr>
            </w:pPr>
            <w:r w:rsidRPr="00270B6C">
              <w:rPr>
                <w:rFonts w:ascii="Cambria" w:hAnsi="Cambria"/>
                <w:sz w:val="16"/>
              </w:rPr>
              <w:t>20</w:t>
            </w:r>
          </w:p>
        </w:tc>
        <w:tc>
          <w:tcPr>
            <w:tcW w:w="1418" w:type="dxa"/>
            <w:tcBorders>
              <w:top w:val="single" w:sz="12" w:space="0" w:color="auto"/>
            </w:tcBorders>
          </w:tcPr>
          <w:p w14:paraId="67DFBDAB" w14:textId="77777777" w:rsidR="00270B6C" w:rsidRPr="00270B6C" w:rsidRDefault="00270B6C" w:rsidP="00E623DF">
            <w:pPr>
              <w:jc w:val="center"/>
              <w:rPr>
                <w:rFonts w:ascii="Cambria" w:hAnsi="Cambria"/>
                <w:sz w:val="16"/>
              </w:rPr>
            </w:pPr>
          </w:p>
        </w:tc>
        <w:tc>
          <w:tcPr>
            <w:tcW w:w="1417" w:type="dxa"/>
            <w:tcBorders>
              <w:top w:val="single" w:sz="12" w:space="0" w:color="auto"/>
            </w:tcBorders>
            <w:vAlign w:val="center"/>
          </w:tcPr>
          <w:p w14:paraId="37653B4D" w14:textId="5DD5A31F" w:rsidR="00270B6C" w:rsidRPr="00270B6C" w:rsidRDefault="00270B6C" w:rsidP="00E623DF">
            <w:pPr>
              <w:jc w:val="center"/>
              <w:rPr>
                <w:rFonts w:ascii="Cambria" w:hAnsi="Cambria"/>
                <w:sz w:val="16"/>
              </w:rPr>
            </w:pPr>
            <w:r w:rsidRPr="00270B6C">
              <w:rPr>
                <w:rFonts w:ascii="Cambria" w:hAnsi="Cambria"/>
                <w:sz w:val="16"/>
              </w:rPr>
              <w:t>10 dni</w:t>
            </w:r>
          </w:p>
        </w:tc>
        <w:tc>
          <w:tcPr>
            <w:tcW w:w="1418" w:type="dxa"/>
            <w:tcBorders>
              <w:top w:val="single" w:sz="12" w:space="0" w:color="auto"/>
            </w:tcBorders>
            <w:vAlign w:val="center"/>
          </w:tcPr>
          <w:p w14:paraId="37653B4E" w14:textId="77777777" w:rsidR="00270B6C" w:rsidRPr="00270B6C" w:rsidRDefault="00270B6C" w:rsidP="00E623DF">
            <w:pPr>
              <w:jc w:val="center"/>
              <w:rPr>
                <w:rFonts w:ascii="Cambria" w:hAnsi="Cambria"/>
                <w:sz w:val="16"/>
              </w:rPr>
            </w:pPr>
          </w:p>
        </w:tc>
        <w:tc>
          <w:tcPr>
            <w:tcW w:w="1390" w:type="dxa"/>
            <w:tcBorders>
              <w:top w:val="single" w:sz="12" w:space="0" w:color="auto"/>
            </w:tcBorders>
            <w:vAlign w:val="center"/>
          </w:tcPr>
          <w:p w14:paraId="37653B4F" w14:textId="77777777" w:rsidR="00270B6C" w:rsidRPr="00270B6C" w:rsidRDefault="00270B6C" w:rsidP="00E623DF">
            <w:pPr>
              <w:jc w:val="center"/>
              <w:rPr>
                <w:rFonts w:ascii="Cambria" w:hAnsi="Cambria"/>
                <w:sz w:val="16"/>
              </w:rPr>
            </w:pPr>
          </w:p>
        </w:tc>
      </w:tr>
      <w:tr w:rsidR="00270B6C" w:rsidRPr="00270B6C" w14:paraId="37653B58" w14:textId="77777777" w:rsidTr="00270B6C">
        <w:trPr>
          <w:gridAfter w:val="1"/>
          <w:wAfter w:w="10" w:type="dxa"/>
          <w:trHeight w:val="431"/>
        </w:trPr>
        <w:tc>
          <w:tcPr>
            <w:tcW w:w="425" w:type="dxa"/>
            <w:vMerge/>
          </w:tcPr>
          <w:p w14:paraId="37653B51"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52"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53" w14:textId="77777777" w:rsidR="00270B6C" w:rsidRPr="00270B6C" w:rsidRDefault="00270B6C" w:rsidP="00E623DF">
            <w:pPr>
              <w:jc w:val="center"/>
              <w:rPr>
                <w:rFonts w:ascii="Cambria" w:hAnsi="Cambria"/>
                <w:b/>
                <w:sz w:val="16"/>
              </w:rPr>
            </w:pPr>
            <w:r w:rsidRPr="00270B6C">
              <w:rPr>
                <w:rFonts w:ascii="Cambria" w:hAnsi="Cambria"/>
                <w:b/>
                <w:sz w:val="16"/>
              </w:rPr>
              <w:t>CITO</w:t>
            </w:r>
          </w:p>
        </w:tc>
        <w:tc>
          <w:tcPr>
            <w:tcW w:w="1275" w:type="dxa"/>
            <w:vAlign w:val="center"/>
          </w:tcPr>
          <w:p w14:paraId="37653B54" w14:textId="77777777" w:rsidR="00270B6C" w:rsidRPr="00270B6C" w:rsidRDefault="00270B6C" w:rsidP="00E623DF">
            <w:pPr>
              <w:jc w:val="center"/>
              <w:rPr>
                <w:rFonts w:ascii="Cambria" w:hAnsi="Cambria"/>
                <w:sz w:val="16"/>
              </w:rPr>
            </w:pPr>
            <w:r w:rsidRPr="00270B6C">
              <w:rPr>
                <w:rFonts w:ascii="Cambria" w:hAnsi="Cambria"/>
                <w:sz w:val="16"/>
              </w:rPr>
              <w:t>5</w:t>
            </w:r>
          </w:p>
        </w:tc>
        <w:tc>
          <w:tcPr>
            <w:tcW w:w="1418" w:type="dxa"/>
          </w:tcPr>
          <w:p w14:paraId="4DF16844" w14:textId="77777777" w:rsidR="00270B6C" w:rsidRPr="00270B6C" w:rsidRDefault="00270B6C" w:rsidP="00E623DF">
            <w:pPr>
              <w:jc w:val="center"/>
              <w:rPr>
                <w:rFonts w:ascii="Cambria" w:hAnsi="Cambria"/>
                <w:sz w:val="16"/>
              </w:rPr>
            </w:pPr>
          </w:p>
        </w:tc>
        <w:tc>
          <w:tcPr>
            <w:tcW w:w="1417" w:type="dxa"/>
            <w:vAlign w:val="center"/>
          </w:tcPr>
          <w:p w14:paraId="37653B55" w14:textId="4059BE96" w:rsidR="00270B6C" w:rsidRPr="00270B6C" w:rsidRDefault="00270B6C" w:rsidP="00E623DF">
            <w:pPr>
              <w:jc w:val="center"/>
              <w:rPr>
                <w:rFonts w:ascii="Cambria" w:hAnsi="Cambria"/>
                <w:sz w:val="16"/>
              </w:rPr>
            </w:pPr>
            <w:r w:rsidRPr="00270B6C">
              <w:rPr>
                <w:rFonts w:ascii="Cambria" w:hAnsi="Cambria"/>
                <w:sz w:val="16"/>
              </w:rPr>
              <w:t>2h</w:t>
            </w:r>
          </w:p>
        </w:tc>
        <w:tc>
          <w:tcPr>
            <w:tcW w:w="1418" w:type="dxa"/>
            <w:vAlign w:val="center"/>
          </w:tcPr>
          <w:p w14:paraId="37653B56" w14:textId="77777777" w:rsidR="00270B6C" w:rsidRPr="00270B6C" w:rsidRDefault="00270B6C" w:rsidP="00E623DF">
            <w:pPr>
              <w:jc w:val="center"/>
              <w:rPr>
                <w:rFonts w:ascii="Cambria" w:hAnsi="Cambria"/>
                <w:sz w:val="16"/>
              </w:rPr>
            </w:pPr>
          </w:p>
        </w:tc>
        <w:tc>
          <w:tcPr>
            <w:tcW w:w="1390" w:type="dxa"/>
            <w:vAlign w:val="center"/>
          </w:tcPr>
          <w:p w14:paraId="37653B57" w14:textId="77777777" w:rsidR="00270B6C" w:rsidRPr="00270B6C" w:rsidRDefault="00270B6C" w:rsidP="00E623DF">
            <w:pPr>
              <w:jc w:val="center"/>
              <w:rPr>
                <w:rFonts w:ascii="Cambria" w:hAnsi="Cambria"/>
                <w:sz w:val="16"/>
              </w:rPr>
            </w:pPr>
          </w:p>
        </w:tc>
      </w:tr>
      <w:tr w:rsidR="00270B6C" w:rsidRPr="00270B6C" w14:paraId="37653B60" w14:textId="77777777" w:rsidTr="00270B6C">
        <w:trPr>
          <w:gridAfter w:val="1"/>
          <w:wAfter w:w="10" w:type="dxa"/>
          <w:trHeight w:val="431"/>
        </w:trPr>
        <w:tc>
          <w:tcPr>
            <w:tcW w:w="425" w:type="dxa"/>
            <w:vMerge/>
          </w:tcPr>
          <w:p w14:paraId="37653B59" w14:textId="77777777" w:rsidR="00270B6C" w:rsidRPr="00270B6C" w:rsidRDefault="00270B6C" w:rsidP="00E623DF">
            <w:pPr>
              <w:pStyle w:val="Akapitzlist"/>
              <w:numPr>
                <w:ilvl w:val="0"/>
                <w:numId w:val="4"/>
              </w:numPr>
              <w:ind w:left="360"/>
              <w:jc w:val="center"/>
              <w:rPr>
                <w:rFonts w:ascii="Cambria" w:hAnsi="Cambria"/>
                <w:sz w:val="16"/>
              </w:rPr>
            </w:pPr>
          </w:p>
        </w:tc>
        <w:tc>
          <w:tcPr>
            <w:tcW w:w="1668" w:type="dxa"/>
            <w:gridSpan w:val="2"/>
            <w:vMerge/>
          </w:tcPr>
          <w:p w14:paraId="37653B5A" w14:textId="77777777" w:rsidR="00270B6C" w:rsidRPr="00270B6C" w:rsidRDefault="00270B6C" w:rsidP="00E623DF">
            <w:pPr>
              <w:pStyle w:val="Akapitzlist"/>
              <w:numPr>
                <w:ilvl w:val="0"/>
                <w:numId w:val="10"/>
              </w:numPr>
              <w:spacing w:before="120" w:after="120"/>
              <w:ind w:left="360"/>
              <w:rPr>
                <w:rFonts w:ascii="Cambria" w:hAnsi="Cambria"/>
                <w:sz w:val="16"/>
              </w:rPr>
            </w:pPr>
          </w:p>
        </w:tc>
        <w:tc>
          <w:tcPr>
            <w:tcW w:w="1843" w:type="dxa"/>
            <w:vAlign w:val="center"/>
          </w:tcPr>
          <w:p w14:paraId="37653B5B" w14:textId="77777777" w:rsidR="00270B6C" w:rsidRPr="00270B6C" w:rsidRDefault="00270B6C" w:rsidP="00E623DF">
            <w:pPr>
              <w:jc w:val="center"/>
              <w:rPr>
                <w:rFonts w:ascii="Cambria" w:hAnsi="Cambria"/>
                <w:b/>
                <w:sz w:val="16"/>
              </w:rPr>
            </w:pPr>
            <w:r w:rsidRPr="00270B6C">
              <w:rPr>
                <w:rFonts w:ascii="Cambria" w:hAnsi="Cambria"/>
                <w:b/>
                <w:sz w:val="16"/>
              </w:rPr>
              <w:t>NA RATUNEK</w:t>
            </w:r>
          </w:p>
        </w:tc>
        <w:tc>
          <w:tcPr>
            <w:tcW w:w="1275" w:type="dxa"/>
            <w:vAlign w:val="center"/>
          </w:tcPr>
          <w:p w14:paraId="37653B5C" w14:textId="77777777" w:rsidR="00270B6C" w:rsidRPr="00270B6C" w:rsidRDefault="00270B6C" w:rsidP="00E623DF">
            <w:pPr>
              <w:jc w:val="center"/>
              <w:rPr>
                <w:rFonts w:ascii="Cambria" w:hAnsi="Cambria"/>
                <w:sz w:val="16"/>
              </w:rPr>
            </w:pPr>
            <w:r w:rsidRPr="00270B6C">
              <w:rPr>
                <w:rFonts w:ascii="Cambria" w:hAnsi="Cambria"/>
                <w:sz w:val="16"/>
              </w:rPr>
              <w:t>10</w:t>
            </w:r>
          </w:p>
        </w:tc>
        <w:tc>
          <w:tcPr>
            <w:tcW w:w="1418" w:type="dxa"/>
          </w:tcPr>
          <w:p w14:paraId="1BB3BBBA" w14:textId="77777777" w:rsidR="00270B6C" w:rsidRPr="00270B6C" w:rsidRDefault="00270B6C" w:rsidP="00E623DF">
            <w:pPr>
              <w:jc w:val="center"/>
              <w:rPr>
                <w:rFonts w:ascii="Cambria" w:hAnsi="Cambria"/>
                <w:sz w:val="16"/>
              </w:rPr>
            </w:pPr>
          </w:p>
        </w:tc>
        <w:tc>
          <w:tcPr>
            <w:tcW w:w="1417" w:type="dxa"/>
            <w:vAlign w:val="center"/>
          </w:tcPr>
          <w:p w14:paraId="37653B5D" w14:textId="3FF7ACFA" w:rsidR="00270B6C" w:rsidRPr="00270B6C" w:rsidRDefault="00270B6C" w:rsidP="00E623DF">
            <w:pPr>
              <w:jc w:val="center"/>
              <w:rPr>
                <w:rFonts w:ascii="Cambria" w:hAnsi="Cambria"/>
                <w:sz w:val="16"/>
              </w:rPr>
            </w:pPr>
            <w:r w:rsidRPr="00270B6C">
              <w:rPr>
                <w:rFonts w:ascii="Cambria" w:hAnsi="Cambria"/>
                <w:sz w:val="16"/>
              </w:rPr>
              <w:t>1h</w:t>
            </w:r>
          </w:p>
        </w:tc>
        <w:tc>
          <w:tcPr>
            <w:tcW w:w="1418" w:type="dxa"/>
            <w:vAlign w:val="center"/>
          </w:tcPr>
          <w:p w14:paraId="37653B5E" w14:textId="77777777" w:rsidR="00270B6C" w:rsidRPr="00270B6C" w:rsidRDefault="00270B6C" w:rsidP="00E623DF">
            <w:pPr>
              <w:jc w:val="center"/>
              <w:rPr>
                <w:rFonts w:ascii="Cambria" w:hAnsi="Cambria"/>
                <w:sz w:val="16"/>
              </w:rPr>
            </w:pPr>
          </w:p>
        </w:tc>
        <w:tc>
          <w:tcPr>
            <w:tcW w:w="1390" w:type="dxa"/>
            <w:vAlign w:val="center"/>
          </w:tcPr>
          <w:p w14:paraId="37653B5F" w14:textId="77777777" w:rsidR="00270B6C" w:rsidRPr="00270B6C" w:rsidRDefault="00270B6C" w:rsidP="00E623DF">
            <w:pPr>
              <w:jc w:val="center"/>
              <w:rPr>
                <w:rFonts w:ascii="Cambria" w:hAnsi="Cambria"/>
                <w:sz w:val="16"/>
              </w:rPr>
            </w:pPr>
          </w:p>
        </w:tc>
      </w:tr>
    </w:tbl>
    <w:p w14:paraId="37653B61" w14:textId="77777777" w:rsidR="00430887" w:rsidRPr="00E5064A" w:rsidRDefault="00430887" w:rsidP="002E1179">
      <w:pPr>
        <w:rPr>
          <w:rFonts w:ascii="Cambria" w:hAnsi="Cambria"/>
        </w:rPr>
        <w:sectPr w:rsidR="00430887" w:rsidRPr="00E5064A" w:rsidSect="00346BCA">
          <w:pgSz w:w="11906" w:h="16838"/>
          <w:pgMar w:top="1417" w:right="1417" w:bottom="1417" w:left="1417" w:header="708" w:footer="708" w:gutter="0"/>
          <w:cols w:space="708"/>
          <w:docGrid w:linePitch="360"/>
        </w:sectPr>
      </w:pPr>
    </w:p>
    <w:p w14:paraId="37653B62" w14:textId="77777777" w:rsidR="002E1179" w:rsidRPr="00E5064A" w:rsidRDefault="002E1179" w:rsidP="002E1179">
      <w:pPr>
        <w:rPr>
          <w:rFonts w:ascii="Cambria" w:hAnsi="Cambria"/>
        </w:rPr>
      </w:pPr>
    </w:p>
    <w:p w14:paraId="37653B63" w14:textId="77777777" w:rsidR="00E623DF" w:rsidRPr="00E5064A" w:rsidRDefault="00E623DF">
      <w:pPr>
        <w:sectPr w:rsidR="00E623DF" w:rsidRPr="00E5064A" w:rsidSect="002E1179">
          <w:type w:val="continuous"/>
          <w:pgSz w:w="11906" w:h="16838"/>
          <w:pgMar w:top="1417" w:right="1417" w:bottom="1417" w:left="1417" w:header="708" w:footer="708" w:gutter="0"/>
          <w:cols w:space="708"/>
          <w:docGrid w:linePitch="360"/>
        </w:sectPr>
      </w:pPr>
    </w:p>
    <w:p w14:paraId="37653B64" w14:textId="77777777" w:rsidR="00334F17" w:rsidRPr="00E5064A" w:rsidRDefault="00334F17"/>
    <w:tbl>
      <w:tblPr>
        <w:tblStyle w:val="Tabela-Siatka"/>
        <w:tblpPr w:leftFromText="141" w:rightFromText="141" w:vertAnchor="text" w:horzAnchor="page" w:tblpX="541" w:tblpY="-30"/>
        <w:tblW w:w="10881" w:type="dxa"/>
        <w:tblLayout w:type="fixed"/>
        <w:tblLook w:val="04A0" w:firstRow="1" w:lastRow="0" w:firstColumn="1" w:lastColumn="0" w:noHBand="0" w:noVBand="1"/>
      </w:tblPr>
      <w:tblGrid>
        <w:gridCol w:w="425"/>
        <w:gridCol w:w="992"/>
        <w:gridCol w:w="676"/>
        <w:gridCol w:w="1843"/>
        <w:gridCol w:w="1275"/>
        <w:gridCol w:w="1418"/>
        <w:gridCol w:w="1417"/>
        <w:gridCol w:w="1418"/>
        <w:gridCol w:w="1417"/>
      </w:tblGrid>
      <w:tr w:rsidR="00C6309C" w:rsidRPr="00E5064A" w14:paraId="37653B68" w14:textId="77777777" w:rsidTr="00C6309C">
        <w:tc>
          <w:tcPr>
            <w:tcW w:w="1417" w:type="dxa"/>
            <w:gridSpan w:val="2"/>
            <w:tcBorders>
              <w:top w:val="single" w:sz="12" w:space="0" w:color="auto"/>
            </w:tcBorders>
          </w:tcPr>
          <w:p w14:paraId="28FCA944" w14:textId="77777777" w:rsidR="00C6309C" w:rsidRPr="00E5064A" w:rsidRDefault="00C6309C" w:rsidP="001707F6">
            <w:pPr>
              <w:ind w:left="-389" w:firstLine="389"/>
              <w:jc w:val="center"/>
              <w:rPr>
                <w:rFonts w:ascii="Cambria" w:hAnsi="Cambria"/>
                <w:b/>
                <w:sz w:val="18"/>
              </w:rPr>
            </w:pPr>
          </w:p>
        </w:tc>
        <w:tc>
          <w:tcPr>
            <w:tcW w:w="9464" w:type="dxa"/>
            <w:gridSpan w:val="7"/>
            <w:tcBorders>
              <w:top w:val="single" w:sz="12" w:space="0" w:color="auto"/>
            </w:tcBorders>
          </w:tcPr>
          <w:p w14:paraId="37653B65" w14:textId="48CAD93C" w:rsidR="00C6309C" w:rsidRPr="00E5064A" w:rsidRDefault="00C6309C" w:rsidP="001707F6">
            <w:pPr>
              <w:ind w:left="-389" w:firstLine="389"/>
              <w:jc w:val="center"/>
              <w:rPr>
                <w:rFonts w:ascii="Cambria" w:hAnsi="Cambria"/>
                <w:b/>
                <w:sz w:val="18"/>
              </w:rPr>
            </w:pPr>
          </w:p>
          <w:p w14:paraId="37653B66" w14:textId="77777777" w:rsidR="00C6309C" w:rsidRPr="00E5064A" w:rsidRDefault="00C6309C" w:rsidP="001707F6">
            <w:pPr>
              <w:ind w:left="-389" w:firstLine="389"/>
              <w:jc w:val="center"/>
              <w:rPr>
                <w:rFonts w:ascii="Cambria" w:hAnsi="Cambria"/>
                <w:b/>
                <w:sz w:val="18"/>
              </w:rPr>
            </w:pPr>
            <w:r w:rsidRPr="00E5064A">
              <w:rPr>
                <w:rFonts w:ascii="Cambria" w:hAnsi="Cambria"/>
                <w:b/>
                <w:sz w:val="18"/>
              </w:rPr>
              <w:t>TOMOGRAFIA KOMPUTEROWA - ONKOLOGICZNA</w:t>
            </w:r>
          </w:p>
          <w:p w14:paraId="37653B67" w14:textId="77777777" w:rsidR="00C6309C" w:rsidRPr="00E5064A" w:rsidRDefault="00C6309C" w:rsidP="001707F6">
            <w:pPr>
              <w:jc w:val="both"/>
              <w:rPr>
                <w:rFonts w:ascii="Cambria" w:hAnsi="Cambria"/>
                <w:b/>
                <w:sz w:val="18"/>
              </w:rPr>
            </w:pPr>
          </w:p>
        </w:tc>
      </w:tr>
      <w:tr w:rsidR="00C6309C" w:rsidRPr="00E5064A" w14:paraId="37653B70" w14:textId="77777777" w:rsidTr="00C6309C">
        <w:trPr>
          <w:trHeight w:val="639"/>
        </w:trPr>
        <w:tc>
          <w:tcPr>
            <w:tcW w:w="425" w:type="dxa"/>
            <w:tcBorders>
              <w:top w:val="single" w:sz="12" w:space="0" w:color="auto"/>
            </w:tcBorders>
            <w:vAlign w:val="center"/>
          </w:tcPr>
          <w:p w14:paraId="37653B69" w14:textId="77777777" w:rsidR="00C6309C" w:rsidRPr="00E5064A" w:rsidRDefault="00C6309C" w:rsidP="001707F6">
            <w:pPr>
              <w:jc w:val="center"/>
              <w:rPr>
                <w:rFonts w:ascii="Cambria" w:hAnsi="Cambria" w:cs="Times New Roman"/>
                <w:b/>
                <w:sz w:val="18"/>
              </w:rPr>
            </w:pPr>
            <w:r w:rsidRPr="00E5064A">
              <w:rPr>
                <w:rFonts w:ascii="Cambria" w:hAnsi="Cambria" w:cs="Times New Roman"/>
                <w:b/>
                <w:sz w:val="18"/>
              </w:rPr>
              <w:t>Lp.</w:t>
            </w:r>
          </w:p>
        </w:tc>
        <w:tc>
          <w:tcPr>
            <w:tcW w:w="1668" w:type="dxa"/>
            <w:gridSpan w:val="2"/>
            <w:tcBorders>
              <w:top w:val="single" w:sz="12" w:space="0" w:color="auto"/>
            </w:tcBorders>
            <w:vAlign w:val="center"/>
          </w:tcPr>
          <w:p w14:paraId="37653B6A" w14:textId="77777777" w:rsidR="00C6309C" w:rsidRPr="00E5064A" w:rsidRDefault="00C6309C" w:rsidP="001707F6">
            <w:pPr>
              <w:jc w:val="center"/>
              <w:rPr>
                <w:rFonts w:ascii="Cambria" w:hAnsi="Cambria" w:cs="Times New Roman"/>
                <w:b/>
                <w:sz w:val="18"/>
              </w:rPr>
            </w:pPr>
            <w:r w:rsidRPr="00E5064A">
              <w:rPr>
                <w:rFonts w:ascii="Cambria" w:hAnsi="Cambria" w:cs="Times New Roman"/>
                <w:b/>
                <w:sz w:val="18"/>
              </w:rPr>
              <w:t>Okolica anatomiczna</w:t>
            </w:r>
          </w:p>
        </w:tc>
        <w:tc>
          <w:tcPr>
            <w:tcW w:w="1843" w:type="dxa"/>
            <w:tcBorders>
              <w:top w:val="single" w:sz="12" w:space="0" w:color="auto"/>
            </w:tcBorders>
            <w:vAlign w:val="center"/>
          </w:tcPr>
          <w:p w14:paraId="37653B6B" w14:textId="77777777" w:rsidR="00C6309C" w:rsidRPr="00E5064A" w:rsidRDefault="00C6309C" w:rsidP="001707F6">
            <w:pPr>
              <w:jc w:val="center"/>
              <w:rPr>
                <w:rFonts w:ascii="Cambria" w:hAnsi="Cambria"/>
                <w:b/>
                <w:sz w:val="18"/>
              </w:rPr>
            </w:pPr>
            <w:r w:rsidRPr="00E5064A">
              <w:rPr>
                <w:rFonts w:ascii="Cambria" w:hAnsi="Cambria"/>
                <w:b/>
                <w:sz w:val="18"/>
              </w:rPr>
              <w:t>Tryb badania (priorytet)</w:t>
            </w:r>
          </w:p>
        </w:tc>
        <w:tc>
          <w:tcPr>
            <w:tcW w:w="1275" w:type="dxa"/>
            <w:tcBorders>
              <w:top w:val="single" w:sz="12" w:space="0" w:color="auto"/>
            </w:tcBorders>
            <w:vAlign w:val="center"/>
          </w:tcPr>
          <w:p w14:paraId="37653B6C" w14:textId="77777777" w:rsidR="00C6309C" w:rsidRPr="00E5064A" w:rsidRDefault="00C6309C" w:rsidP="001707F6">
            <w:pPr>
              <w:jc w:val="center"/>
              <w:rPr>
                <w:rFonts w:ascii="Cambria" w:hAnsi="Cambria" w:cs="Times New Roman"/>
                <w:b/>
                <w:sz w:val="18"/>
              </w:rPr>
            </w:pPr>
            <w:r w:rsidRPr="00E5064A">
              <w:rPr>
                <w:rFonts w:ascii="Cambria" w:hAnsi="Cambria" w:cs="Times New Roman"/>
                <w:b/>
                <w:sz w:val="18"/>
              </w:rPr>
              <w:t xml:space="preserve">Przewidywana liczba zleceń </w:t>
            </w:r>
          </w:p>
        </w:tc>
        <w:tc>
          <w:tcPr>
            <w:tcW w:w="1418" w:type="dxa"/>
            <w:tcBorders>
              <w:top w:val="single" w:sz="12" w:space="0" w:color="auto"/>
            </w:tcBorders>
          </w:tcPr>
          <w:p w14:paraId="692BB372" w14:textId="77777777" w:rsidR="00C6309C" w:rsidRPr="00270B6C" w:rsidRDefault="00C6309C" w:rsidP="00C6309C">
            <w:pPr>
              <w:jc w:val="center"/>
              <w:rPr>
                <w:rFonts w:ascii="Cambria" w:hAnsi="Cambria"/>
                <w:b/>
                <w:sz w:val="16"/>
              </w:rPr>
            </w:pPr>
            <w:r w:rsidRPr="00270B6C">
              <w:rPr>
                <w:rFonts w:ascii="Cambria" w:hAnsi="Cambria"/>
                <w:b/>
                <w:sz w:val="16"/>
              </w:rPr>
              <w:t>Dostępność</w:t>
            </w:r>
            <w:r>
              <w:rPr>
                <w:rFonts w:ascii="Cambria" w:hAnsi="Cambria"/>
                <w:b/>
                <w:sz w:val="16"/>
              </w:rPr>
              <w:t>:</w:t>
            </w:r>
            <w:r w:rsidRPr="00270B6C">
              <w:rPr>
                <w:rFonts w:ascii="Cambria" w:hAnsi="Cambria"/>
                <w:b/>
                <w:sz w:val="16"/>
              </w:rPr>
              <w:t xml:space="preserve"> </w:t>
            </w:r>
          </w:p>
          <w:p w14:paraId="29E8D2C7" w14:textId="47927E13" w:rsidR="00C6309C" w:rsidRPr="00E5064A" w:rsidRDefault="00C6309C" w:rsidP="00C6309C">
            <w:pPr>
              <w:jc w:val="center"/>
              <w:rPr>
                <w:rFonts w:ascii="Cambria" w:hAnsi="Cambria"/>
                <w:b/>
                <w:sz w:val="18"/>
              </w:rPr>
            </w:pPr>
            <w:r>
              <w:rPr>
                <w:rFonts w:ascii="Cambria" w:hAnsi="Cambria"/>
                <w:b/>
                <w:sz w:val="16"/>
              </w:rPr>
              <w:t xml:space="preserve">Oferowana </w:t>
            </w:r>
            <w:r w:rsidRPr="00270B6C">
              <w:rPr>
                <w:rFonts w:ascii="Cambria" w:hAnsi="Cambria"/>
                <w:b/>
                <w:sz w:val="16"/>
              </w:rPr>
              <w:t>iloś</w:t>
            </w:r>
            <w:r>
              <w:rPr>
                <w:rFonts w:ascii="Cambria" w:hAnsi="Cambria"/>
                <w:b/>
                <w:sz w:val="16"/>
              </w:rPr>
              <w:t>ć</w:t>
            </w:r>
            <w:r w:rsidRPr="00270B6C">
              <w:rPr>
                <w:rFonts w:ascii="Cambria" w:hAnsi="Cambria"/>
                <w:b/>
                <w:sz w:val="16"/>
              </w:rPr>
              <w:t xml:space="preserve"> zleceń w miesiącu</w:t>
            </w:r>
            <w:r>
              <w:rPr>
                <w:rFonts w:ascii="Cambria" w:hAnsi="Cambria"/>
                <w:b/>
                <w:sz w:val="16"/>
              </w:rPr>
              <w:t xml:space="preserve"> </w:t>
            </w:r>
            <w:r w:rsidR="00323705">
              <w:rPr>
                <w:rFonts w:ascii="Cambria" w:hAnsi="Cambria"/>
                <w:b/>
                <w:sz w:val="16"/>
              </w:rPr>
              <w:t xml:space="preserve"> (można wpisać „</w:t>
            </w:r>
            <w:r>
              <w:rPr>
                <w:rFonts w:ascii="Cambria" w:hAnsi="Cambria"/>
                <w:b/>
                <w:sz w:val="16"/>
              </w:rPr>
              <w:t>pełna dostępność</w:t>
            </w:r>
            <w:r w:rsidR="00323705">
              <w:rPr>
                <w:rFonts w:ascii="Cambria" w:hAnsi="Cambria"/>
                <w:b/>
                <w:sz w:val="16"/>
              </w:rPr>
              <w:t>”)</w:t>
            </w:r>
          </w:p>
        </w:tc>
        <w:tc>
          <w:tcPr>
            <w:tcW w:w="1417" w:type="dxa"/>
            <w:tcBorders>
              <w:top w:val="single" w:sz="12" w:space="0" w:color="auto"/>
            </w:tcBorders>
            <w:vAlign w:val="center"/>
          </w:tcPr>
          <w:p w14:paraId="37653B6D" w14:textId="7FF660B4" w:rsidR="00C6309C" w:rsidRPr="00E5064A" w:rsidRDefault="00C6309C" w:rsidP="001707F6">
            <w:pPr>
              <w:jc w:val="center"/>
              <w:rPr>
                <w:rFonts w:ascii="Cambria" w:hAnsi="Cambria" w:cs="Times New Roman"/>
                <w:b/>
                <w:sz w:val="18"/>
              </w:rPr>
            </w:pPr>
            <w:r w:rsidRPr="00E5064A">
              <w:rPr>
                <w:rFonts w:ascii="Cambria" w:hAnsi="Cambria" w:cs="Times New Roman"/>
                <w:b/>
                <w:sz w:val="18"/>
              </w:rPr>
              <w:t xml:space="preserve">Oczekiwany termin uzyskania opisu badania </w:t>
            </w:r>
          </w:p>
        </w:tc>
        <w:tc>
          <w:tcPr>
            <w:tcW w:w="1418" w:type="dxa"/>
            <w:tcBorders>
              <w:top w:val="single" w:sz="12" w:space="0" w:color="auto"/>
            </w:tcBorders>
            <w:vAlign w:val="center"/>
          </w:tcPr>
          <w:p w14:paraId="37653B6E" w14:textId="77777777" w:rsidR="00C6309C" w:rsidRPr="00E5064A" w:rsidRDefault="00C6309C" w:rsidP="001707F6">
            <w:pPr>
              <w:jc w:val="center"/>
              <w:rPr>
                <w:rFonts w:ascii="Cambria" w:hAnsi="Cambria" w:cs="Times New Roman"/>
                <w:b/>
                <w:sz w:val="18"/>
              </w:rPr>
            </w:pPr>
            <w:r w:rsidRPr="00E5064A">
              <w:rPr>
                <w:rFonts w:ascii="Cambria" w:hAnsi="Cambria" w:cs="Times New Roman"/>
                <w:b/>
                <w:sz w:val="18"/>
              </w:rPr>
              <w:t>Oferowany termin uzyskania opisu badania</w:t>
            </w:r>
          </w:p>
        </w:tc>
        <w:tc>
          <w:tcPr>
            <w:tcW w:w="1417" w:type="dxa"/>
            <w:tcBorders>
              <w:top w:val="single" w:sz="12" w:space="0" w:color="auto"/>
            </w:tcBorders>
            <w:vAlign w:val="center"/>
          </w:tcPr>
          <w:p w14:paraId="37653B6F" w14:textId="77777777" w:rsidR="00C6309C" w:rsidRPr="00E5064A" w:rsidRDefault="00C6309C" w:rsidP="001707F6">
            <w:pPr>
              <w:jc w:val="center"/>
              <w:rPr>
                <w:rFonts w:ascii="Cambria" w:hAnsi="Cambria" w:cs="Times New Roman"/>
                <w:b/>
                <w:sz w:val="18"/>
              </w:rPr>
            </w:pPr>
            <w:r w:rsidRPr="00E5064A">
              <w:rPr>
                <w:rFonts w:ascii="Cambria" w:hAnsi="Cambria" w:cs="Times New Roman"/>
                <w:b/>
                <w:sz w:val="18"/>
              </w:rPr>
              <w:t>Oferowana cena sporządzenia 1 opisu badania (brutto)</w:t>
            </w:r>
          </w:p>
        </w:tc>
      </w:tr>
      <w:tr w:rsidR="00C6309C" w:rsidRPr="00E5064A" w14:paraId="37653B78" w14:textId="77777777" w:rsidTr="00C6309C">
        <w:trPr>
          <w:trHeight w:val="431"/>
        </w:trPr>
        <w:tc>
          <w:tcPr>
            <w:tcW w:w="425" w:type="dxa"/>
            <w:tcBorders>
              <w:top w:val="single" w:sz="12" w:space="0" w:color="auto"/>
            </w:tcBorders>
            <w:vAlign w:val="center"/>
          </w:tcPr>
          <w:p w14:paraId="37653B71" w14:textId="77777777" w:rsidR="00C6309C" w:rsidRPr="00E5064A" w:rsidRDefault="00C6309C" w:rsidP="00BB7ED5">
            <w:pPr>
              <w:pStyle w:val="Akapitzlist"/>
              <w:numPr>
                <w:ilvl w:val="0"/>
                <w:numId w:val="14"/>
              </w:numPr>
              <w:ind w:left="360"/>
              <w:jc w:val="center"/>
              <w:rPr>
                <w:rFonts w:ascii="Cambria" w:hAnsi="Cambria"/>
                <w:sz w:val="18"/>
              </w:rPr>
            </w:pPr>
          </w:p>
        </w:tc>
        <w:tc>
          <w:tcPr>
            <w:tcW w:w="1668" w:type="dxa"/>
            <w:gridSpan w:val="2"/>
            <w:tcBorders>
              <w:top w:val="single" w:sz="12" w:space="0" w:color="auto"/>
            </w:tcBorders>
            <w:vAlign w:val="center"/>
          </w:tcPr>
          <w:p w14:paraId="37653B72" w14:textId="77777777" w:rsidR="00C6309C" w:rsidRPr="00E5064A" w:rsidRDefault="00C6309C" w:rsidP="00BB7ED5">
            <w:pPr>
              <w:spacing w:before="120" w:after="120"/>
              <w:rPr>
                <w:rFonts w:ascii="Cambria" w:hAnsi="Cambria"/>
                <w:sz w:val="18"/>
              </w:rPr>
            </w:pPr>
            <w:r w:rsidRPr="00E5064A">
              <w:rPr>
                <w:rFonts w:ascii="Cambria" w:hAnsi="Cambria"/>
                <w:sz w:val="18"/>
              </w:rPr>
              <w:t>TK: onkologiczne bez porównania</w:t>
            </w:r>
          </w:p>
        </w:tc>
        <w:tc>
          <w:tcPr>
            <w:tcW w:w="1843" w:type="dxa"/>
            <w:tcBorders>
              <w:top w:val="single" w:sz="12" w:space="0" w:color="auto"/>
            </w:tcBorders>
            <w:vAlign w:val="center"/>
          </w:tcPr>
          <w:p w14:paraId="37653B73" w14:textId="77777777" w:rsidR="00C6309C" w:rsidRPr="00E5064A" w:rsidRDefault="00C6309C" w:rsidP="001707F6">
            <w:pPr>
              <w:jc w:val="center"/>
              <w:rPr>
                <w:rFonts w:ascii="Cambria" w:hAnsi="Cambria"/>
                <w:b/>
                <w:sz w:val="18"/>
              </w:rPr>
            </w:pPr>
            <w:r w:rsidRPr="00E5064A">
              <w:rPr>
                <w:rFonts w:ascii="Cambria" w:hAnsi="Cambria"/>
                <w:b/>
                <w:sz w:val="18"/>
              </w:rPr>
              <w:t>PLANOWY</w:t>
            </w:r>
          </w:p>
        </w:tc>
        <w:tc>
          <w:tcPr>
            <w:tcW w:w="1275" w:type="dxa"/>
            <w:tcBorders>
              <w:top w:val="single" w:sz="12" w:space="0" w:color="auto"/>
            </w:tcBorders>
            <w:vAlign w:val="center"/>
          </w:tcPr>
          <w:p w14:paraId="37653B74" w14:textId="77777777" w:rsidR="00C6309C" w:rsidRPr="00E5064A" w:rsidRDefault="00C6309C" w:rsidP="001707F6">
            <w:pPr>
              <w:jc w:val="center"/>
              <w:rPr>
                <w:rFonts w:ascii="Cambria" w:hAnsi="Cambria"/>
                <w:sz w:val="18"/>
              </w:rPr>
            </w:pPr>
            <w:r w:rsidRPr="00E5064A">
              <w:rPr>
                <w:rFonts w:ascii="Cambria" w:hAnsi="Cambria"/>
                <w:sz w:val="18"/>
              </w:rPr>
              <w:t>15</w:t>
            </w:r>
          </w:p>
        </w:tc>
        <w:tc>
          <w:tcPr>
            <w:tcW w:w="1418" w:type="dxa"/>
            <w:tcBorders>
              <w:top w:val="single" w:sz="12" w:space="0" w:color="auto"/>
            </w:tcBorders>
          </w:tcPr>
          <w:p w14:paraId="43ACF92B" w14:textId="77777777" w:rsidR="00C6309C" w:rsidRPr="00E5064A" w:rsidRDefault="00C6309C" w:rsidP="001707F6">
            <w:pPr>
              <w:jc w:val="center"/>
              <w:rPr>
                <w:rFonts w:ascii="Cambria" w:hAnsi="Cambria"/>
                <w:sz w:val="18"/>
              </w:rPr>
            </w:pPr>
          </w:p>
        </w:tc>
        <w:tc>
          <w:tcPr>
            <w:tcW w:w="1417" w:type="dxa"/>
            <w:tcBorders>
              <w:top w:val="single" w:sz="12" w:space="0" w:color="auto"/>
            </w:tcBorders>
            <w:vAlign w:val="center"/>
          </w:tcPr>
          <w:p w14:paraId="37653B75" w14:textId="63EAD9A8" w:rsidR="00C6309C" w:rsidRPr="00E5064A" w:rsidRDefault="00C6309C" w:rsidP="001707F6">
            <w:pPr>
              <w:jc w:val="center"/>
              <w:rPr>
                <w:rFonts w:ascii="Cambria" w:hAnsi="Cambria"/>
                <w:sz w:val="18"/>
              </w:rPr>
            </w:pPr>
            <w:r w:rsidRPr="00E5064A">
              <w:rPr>
                <w:rFonts w:ascii="Cambria" w:hAnsi="Cambria"/>
                <w:sz w:val="18"/>
              </w:rPr>
              <w:t>10 dni</w:t>
            </w:r>
          </w:p>
        </w:tc>
        <w:tc>
          <w:tcPr>
            <w:tcW w:w="1418" w:type="dxa"/>
            <w:tcBorders>
              <w:top w:val="single" w:sz="12" w:space="0" w:color="auto"/>
            </w:tcBorders>
            <w:vAlign w:val="center"/>
          </w:tcPr>
          <w:p w14:paraId="37653B76" w14:textId="77777777" w:rsidR="00C6309C" w:rsidRPr="00E5064A" w:rsidRDefault="00C6309C" w:rsidP="001707F6">
            <w:pPr>
              <w:jc w:val="center"/>
              <w:rPr>
                <w:rFonts w:ascii="Cambria" w:hAnsi="Cambria"/>
                <w:sz w:val="18"/>
              </w:rPr>
            </w:pPr>
          </w:p>
        </w:tc>
        <w:tc>
          <w:tcPr>
            <w:tcW w:w="1417" w:type="dxa"/>
            <w:tcBorders>
              <w:top w:val="single" w:sz="12" w:space="0" w:color="auto"/>
            </w:tcBorders>
            <w:vAlign w:val="center"/>
          </w:tcPr>
          <w:p w14:paraId="37653B77" w14:textId="77777777" w:rsidR="00C6309C" w:rsidRPr="00E5064A" w:rsidRDefault="00C6309C" w:rsidP="001707F6">
            <w:pPr>
              <w:jc w:val="center"/>
              <w:rPr>
                <w:rFonts w:ascii="Cambria" w:hAnsi="Cambria"/>
                <w:sz w:val="18"/>
              </w:rPr>
            </w:pPr>
          </w:p>
        </w:tc>
      </w:tr>
      <w:tr w:rsidR="00C6309C" w:rsidRPr="00E5064A" w14:paraId="37653B80" w14:textId="77777777" w:rsidTr="00C6309C">
        <w:trPr>
          <w:trHeight w:val="431"/>
        </w:trPr>
        <w:tc>
          <w:tcPr>
            <w:tcW w:w="425" w:type="dxa"/>
            <w:tcBorders>
              <w:top w:val="single" w:sz="12" w:space="0" w:color="auto"/>
            </w:tcBorders>
            <w:vAlign w:val="center"/>
          </w:tcPr>
          <w:p w14:paraId="37653B79" w14:textId="77777777" w:rsidR="00C6309C" w:rsidRPr="00E5064A" w:rsidRDefault="00C6309C" w:rsidP="00D036FC">
            <w:pPr>
              <w:pStyle w:val="Akapitzlist"/>
              <w:numPr>
                <w:ilvl w:val="0"/>
                <w:numId w:val="14"/>
              </w:numPr>
              <w:ind w:left="360"/>
              <w:jc w:val="center"/>
              <w:rPr>
                <w:rFonts w:ascii="Cambria" w:hAnsi="Cambria"/>
                <w:sz w:val="18"/>
              </w:rPr>
            </w:pPr>
          </w:p>
        </w:tc>
        <w:tc>
          <w:tcPr>
            <w:tcW w:w="1668" w:type="dxa"/>
            <w:gridSpan w:val="2"/>
            <w:tcBorders>
              <w:top w:val="single" w:sz="12" w:space="0" w:color="auto"/>
            </w:tcBorders>
            <w:vAlign w:val="center"/>
          </w:tcPr>
          <w:p w14:paraId="37653B7A" w14:textId="77777777" w:rsidR="00C6309C" w:rsidRPr="00E5064A" w:rsidRDefault="00C6309C" w:rsidP="00D036FC">
            <w:pPr>
              <w:spacing w:before="120" w:after="120"/>
              <w:rPr>
                <w:rFonts w:ascii="Cambria" w:hAnsi="Cambria"/>
                <w:sz w:val="18"/>
              </w:rPr>
            </w:pPr>
            <w:r w:rsidRPr="00E5064A">
              <w:rPr>
                <w:rFonts w:ascii="Cambria" w:hAnsi="Cambria"/>
                <w:sz w:val="18"/>
              </w:rPr>
              <w:t>TK: onkologiczne z porównaniem</w:t>
            </w:r>
          </w:p>
        </w:tc>
        <w:tc>
          <w:tcPr>
            <w:tcW w:w="1843" w:type="dxa"/>
            <w:tcBorders>
              <w:top w:val="single" w:sz="12" w:space="0" w:color="auto"/>
            </w:tcBorders>
            <w:vAlign w:val="center"/>
          </w:tcPr>
          <w:p w14:paraId="37653B7B" w14:textId="77777777" w:rsidR="00C6309C" w:rsidRPr="00E5064A" w:rsidRDefault="00C6309C" w:rsidP="00D036FC">
            <w:pPr>
              <w:jc w:val="center"/>
              <w:rPr>
                <w:rFonts w:ascii="Cambria" w:hAnsi="Cambria"/>
                <w:b/>
                <w:sz w:val="18"/>
              </w:rPr>
            </w:pPr>
            <w:r w:rsidRPr="00E5064A">
              <w:rPr>
                <w:rFonts w:ascii="Cambria" w:hAnsi="Cambria"/>
                <w:b/>
                <w:sz w:val="18"/>
              </w:rPr>
              <w:t>PLANOWY</w:t>
            </w:r>
          </w:p>
        </w:tc>
        <w:tc>
          <w:tcPr>
            <w:tcW w:w="1275" w:type="dxa"/>
            <w:tcBorders>
              <w:top w:val="single" w:sz="12" w:space="0" w:color="auto"/>
            </w:tcBorders>
            <w:vAlign w:val="center"/>
          </w:tcPr>
          <w:p w14:paraId="37653B7C" w14:textId="77777777" w:rsidR="00C6309C" w:rsidRPr="00E5064A" w:rsidRDefault="00C6309C" w:rsidP="00D036FC">
            <w:pPr>
              <w:jc w:val="center"/>
              <w:rPr>
                <w:rFonts w:ascii="Cambria" w:hAnsi="Cambria"/>
                <w:sz w:val="18"/>
              </w:rPr>
            </w:pPr>
            <w:r w:rsidRPr="00E5064A">
              <w:rPr>
                <w:rFonts w:ascii="Cambria" w:hAnsi="Cambria"/>
                <w:sz w:val="18"/>
              </w:rPr>
              <w:t>15</w:t>
            </w:r>
          </w:p>
        </w:tc>
        <w:tc>
          <w:tcPr>
            <w:tcW w:w="1418" w:type="dxa"/>
            <w:tcBorders>
              <w:top w:val="single" w:sz="12" w:space="0" w:color="auto"/>
            </w:tcBorders>
          </w:tcPr>
          <w:p w14:paraId="6ACD8D36" w14:textId="77777777" w:rsidR="00C6309C" w:rsidRPr="00E5064A" w:rsidRDefault="00C6309C" w:rsidP="00D036FC">
            <w:pPr>
              <w:jc w:val="center"/>
              <w:rPr>
                <w:rFonts w:ascii="Cambria" w:hAnsi="Cambria"/>
                <w:sz w:val="18"/>
              </w:rPr>
            </w:pPr>
          </w:p>
        </w:tc>
        <w:tc>
          <w:tcPr>
            <w:tcW w:w="1417" w:type="dxa"/>
            <w:tcBorders>
              <w:top w:val="single" w:sz="12" w:space="0" w:color="auto"/>
            </w:tcBorders>
            <w:vAlign w:val="center"/>
          </w:tcPr>
          <w:p w14:paraId="37653B7D" w14:textId="5DDFB91E" w:rsidR="00C6309C" w:rsidRPr="00E5064A" w:rsidRDefault="00C6309C" w:rsidP="00D036FC">
            <w:pPr>
              <w:jc w:val="center"/>
              <w:rPr>
                <w:rFonts w:ascii="Cambria" w:hAnsi="Cambria"/>
                <w:sz w:val="18"/>
              </w:rPr>
            </w:pPr>
            <w:r w:rsidRPr="00E5064A">
              <w:rPr>
                <w:rFonts w:ascii="Cambria" w:hAnsi="Cambria"/>
                <w:sz w:val="18"/>
              </w:rPr>
              <w:t>10 dni</w:t>
            </w:r>
          </w:p>
        </w:tc>
        <w:tc>
          <w:tcPr>
            <w:tcW w:w="1418" w:type="dxa"/>
            <w:tcBorders>
              <w:top w:val="single" w:sz="12" w:space="0" w:color="auto"/>
            </w:tcBorders>
            <w:vAlign w:val="center"/>
          </w:tcPr>
          <w:p w14:paraId="37653B7E" w14:textId="77777777" w:rsidR="00C6309C" w:rsidRPr="00E5064A" w:rsidRDefault="00C6309C" w:rsidP="00D036FC">
            <w:pPr>
              <w:jc w:val="center"/>
              <w:rPr>
                <w:rFonts w:ascii="Cambria" w:hAnsi="Cambria"/>
                <w:sz w:val="18"/>
              </w:rPr>
            </w:pPr>
          </w:p>
        </w:tc>
        <w:tc>
          <w:tcPr>
            <w:tcW w:w="1417" w:type="dxa"/>
            <w:tcBorders>
              <w:top w:val="single" w:sz="12" w:space="0" w:color="auto"/>
            </w:tcBorders>
            <w:vAlign w:val="center"/>
          </w:tcPr>
          <w:p w14:paraId="37653B7F" w14:textId="77777777" w:rsidR="00C6309C" w:rsidRPr="00E5064A" w:rsidRDefault="00C6309C" w:rsidP="00D036FC">
            <w:pPr>
              <w:jc w:val="center"/>
              <w:rPr>
                <w:rFonts w:ascii="Cambria" w:hAnsi="Cambria"/>
                <w:sz w:val="18"/>
              </w:rPr>
            </w:pPr>
          </w:p>
        </w:tc>
      </w:tr>
    </w:tbl>
    <w:p w14:paraId="37653B81" w14:textId="77777777" w:rsidR="00334F17" w:rsidRPr="00E5064A" w:rsidRDefault="00334F17"/>
    <w:p w14:paraId="37653B82" w14:textId="77777777" w:rsidR="00334F17" w:rsidRPr="00E5064A" w:rsidRDefault="00334F17"/>
    <w:tbl>
      <w:tblPr>
        <w:tblStyle w:val="Tabela-Siatka"/>
        <w:tblpPr w:leftFromText="141" w:rightFromText="141" w:vertAnchor="text" w:horzAnchor="page" w:tblpX="541" w:tblpY="-30"/>
        <w:tblW w:w="10881" w:type="dxa"/>
        <w:tblLayout w:type="fixed"/>
        <w:tblLook w:val="04A0" w:firstRow="1" w:lastRow="0" w:firstColumn="1" w:lastColumn="0" w:noHBand="0" w:noVBand="1"/>
      </w:tblPr>
      <w:tblGrid>
        <w:gridCol w:w="425"/>
        <w:gridCol w:w="992"/>
        <w:gridCol w:w="676"/>
        <w:gridCol w:w="1843"/>
        <w:gridCol w:w="1275"/>
        <w:gridCol w:w="1418"/>
        <w:gridCol w:w="1417"/>
        <w:gridCol w:w="1418"/>
        <w:gridCol w:w="1417"/>
      </w:tblGrid>
      <w:tr w:rsidR="00C6309C" w:rsidRPr="00E5064A" w14:paraId="37653B86" w14:textId="77777777" w:rsidTr="00C6309C">
        <w:tc>
          <w:tcPr>
            <w:tcW w:w="1417" w:type="dxa"/>
            <w:gridSpan w:val="2"/>
            <w:tcBorders>
              <w:top w:val="single" w:sz="12" w:space="0" w:color="auto"/>
            </w:tcBorders>
          </w:tcPr>
          <w:p w14:paraId="3757B65B" w14:textId="77777777" w:rsidR="00C6309C" w:rsidRPr="00E5064A" w:rsidRDefault="00C6309C" w:rsidP="001D62DB">
            <w:pPr>
              <w:ind w:left="-389" w:firstLine="389"/>
              <w:jc w:val="center"/>
              <w:rPr>
                <w:rFonts w:ascii="Cambria" w:hAnsi="Cambria"/>
                <w:b/>
                <w:sz w:val="18"/>
              </w:rPr>
            </w:pPr>
          </w:p>
        </w:tc>
        <w:tc>
          <w:tcPr>
            <w:tcW w:w="9464" w:type="dxa"/>
            <w:gridSpan w:val="7"/>
            <w:tcBorders>
              <w:top w:val="single" w:sz="12" w:space="0" w:color="auto"/>
            </w:tcBorders>
          </w:tcPr>
          <w:p w14:paraId="37653B83" w14:textId="5F7C1C54" w:rsidR="00C6309C" w:rsidRPr="00E5064A" w:rsidRDefault="00C6309C" w:rsidP="001D62DB">
            <w:pPr>
              <w:ind w:left="-389" w:firstLine="389"/>
              <w:jc w:val="center"/>
              <w:rPr>
                <w:rFonts w:ascii="Cambria" w:hAnsi="Cambria"/>
                <w:b/>
                <w:sz w:val="18"/>
              </w:rPr>
            </w:pPr>
          </w:p>
          <w:p w14:paraId="37653B84" w14:textId="77777777" w:rsidR="00C6309C" w:rsidRPr="00E5064A" w:rsidRDefault="00C6309C" w:rsidP="001D62DB">
            <w:pPr>
              <w:ind w:left="-389" w:firstLine="389"/>
              <w:jc w:val="center"/>
              <w:rPr>
                <w:rFonts w:ascii="Cambria" w:hAnsi="Cambria"/>
                <w:b/>
                <w:sz w:val="18"/>
              </w:rPr>
            </w:pPr>
            <w:r w:rsidRPr="00E5064A">
              <w:rPr>
                <w:rFonts w:ascii="Cambria" w:hAnsi="Cambria"/>
                <w:b/>
                <w:sz w:val="18"/>
              </w:rPr>
              <w:t>REZONANS MAGNETYCZNY</w:t>
            </w:r>
          </w:p>
          <w:p w14:paraId="37653B85" w14:textId="77777777" w:rsidR="00C6309C" w:rsidRPr="00E5064A" w:rsidRDefault="00C6309C" w:rsidP="001D62DB">
            <w:pPr>
              <w:jc w:val="both"/>
              <w:rPr>
                <w:rFonts w:ascii="Cambria" w:hAnsi="Cambria"/>
                <w:b/>
                <w:sz w:val="18"/>
              </w:rPr>
            </w:pPr>
          </w:p>
        </w:tc>
      </w:tr>
      <w:tr w:rsidR="00C6309C" w:rsidRPr="00E5064A" w14:paraId="37653B8E" w14:textId="77777777" w:rsidTr="00C6309C">
        <w:trPr>
          <w:trHeight w:val="639"/>
        </w:trPr>
        <w:tc>
          <w:tcPr>
            <w:tcW w:w="425" w:type="dxa"/>
            <w:tcBorders>
              <w:top w:val="single" w:sz="12" w:space="0" w:color="auto"/>
            </w:tcBorders>
            <w:vAlign w:val="center"/>
          </w:tcPr>
          <w:p w14:paraId="37653B87" w14:textId="77777777" w:rsidR="00C6309C" w:rsidRPr="00E5064A" w:rsidRDefault="00C6309C" w:rsidP="001D62DB">
            <w:pPr>
              <w:jc w:val="center"/>
              <w:rPr>
                <w:rFonts w:ascii="Cambria" w:hAnsi="Cambria" w:cs="Times New Roman"/>
                <w:b/>
                <w:sz w:val="18"/>
              </w:rPr>
            </w:pPr>
            <w:r w:rsidRPr="00E5064A">
              <w:rPr>
                <w:rFonts w:ascii="Cambria" w:hAnsi="Cambria" w:cs="Times New Roman"/>
                <w:b/>
                <w:sz w:val="18"/>
              </w:rPr>
              <w:t>Lp.</w:t>
            </w:r>
          </w:p>
        </w:tc>
        <w:tc>
          <w:tcPr>
            <w:tcW w:w="1668" w:type="dxa"/>
            <w:gridSpan w:val="2"/>
            <w:tcBorders>
              <w:top w:val="single" w:sz="12" w:space="0" w:color="auto"/>
            </w:tcBorders>
            <w:vAlign w:val="center"/>
          </w:tcPr>
          <w:p w14:paraId="37653B88" w14:textId="77777777" w:rsidR="00C6309C" w:rsidRPr="00E5064A" w:rsidRDefault="00C6309C" w:rsidP="001D62DB">
            <w:pPr>
              <w:jc w:val="center"/>
              <w:rPr>
                <w:rFonts w:ascii="Cambria" w:hAnsi="Cambria" w:cs="Times New Roman"/>
                <w:b/>
                <w:sz w:val="18"/>
              </w:rPr>
            </w:pPr>
            <w:r w:rsidRPr="00E5064A">
              <w:rPr>
                <w:rFonts w:ascii="Cambria" w:hAnsi="Cambria" w:cs="Times New Roman"/>
                <w:b/>
                <w:sz w:val="18"/>
              </w:rPr>
              <w:t>Okolica anatomiczna</w:t>
            </w:r>
          </w:p>
        </w:tc>
        <w:tc>
          <w:tcPr>
            <w:tcW w:w="1843" w:type="dxa"/>
            <w:tcBorders>
              <w:top w:val="single" w:sz="12" w:space="0" w:color="auto"/>
            </w:tcBorders>
            <w:vAlign w:val="center"/>
          </w:tcPr>
          <w:p w14:paraId="37653B89" w14:textId="77777777" w:rsidR="00C6309C" w:rsidRPr="00E5064A" w:rsidRDefault="00C6309C" w:rsidP="001D62DB">
            <w:pPr>
              <w:jc w:val="center"/>
              <w:rPr>
                <w:rFonts w:ascii="Cambria" w:hAnsi="Cambria"/>
                <w:b/>
                <w:sz w:val="18"/>
              </w:rPr>
            </w:pPr>
            <w:r w:rsidRPr="00E5064A">
              <w:rPr>
                <w:rFonts w:ascii="Cambria" w:hAnsi="Cambria"/>
                <w:b/>
                <w:sz w:val="18"/>
              </w:rPr>
              <w:t>Tryb badania (priorytet)</w:t>
            </w:r>
          </w:p>
        </w:tc>
        <w:tc>
          <w:tcPr>
            <w:tcW w:w="1275" w:type="dxa"/>
            <w:tcBorders>
              <w:top w:val="single" w:sz="12" w:space="0" w:color="auto"/>
            </w:tcBorders>
            <w:vAlign w:val="center"/>
          </w:tcPr>
          <w:p w14:paraId="37653B8A" w14:textId="77777777" w:rsidR="00C6309C" w:rsidRPr="00E5064A" w:rsidRDefault="00C6309C" w:rsidP="001D62DB">
            <w:pPr>
              <w:jc w:val="center"/>
              <w:rPr>
                <w:rFonts w:ascii="Cambria" w:hAnsi="Cambria" w:cs="Times New Roman"/>
                <w:b/>
                <w:sz w:val="18"/>
              </w:rPr>
            </w:pPr>
            <w:r w:rsidRPr="00E5064A">
              <w:rPr>
                <w:rFonts w:ascii="Cambria" w:hAnsi="Cambria" w:cs="Times New Roman"/>
                <w:b/>
                <w:sz w:val="18"/>
              </w:rPr>
              <w:t xml:space="preserve">Przewidywana liczba zleceń </w:t>
            </w:r>
          </w:p>
        </w:tc>
        <w:tc>
          <w:tcPr>
            <w:tcW w:w="1418" w:type="dxa"/>
            <w:tcBorders>
              <w:top w:val="single" w:sz="12" w:space="0" w:color="auto"/>
            </w:tcBorders>
          </w:tcPr>
          <w:p w14:paraId="4FC92985" w14:textId="77777777" w:rsidR="00C6309C" w:rsidRPr="00270B6C" w:rsidRDefault="00C6309C" w:rsidP="00C6309C">
            <w:pPr>
              <w:jc w:val="center"/>
              <w:rPr>
                <w:rFonts w:ascii="Cambria" w:hAnsi="Cambria"/>
                <w:b/>
                <w:sz w:val="16"/>
              </w:rPr>
            </w:pPr>
            <w:r w:rsidRPr="00270B6C">
              <w:rPr>
                <w:rFonts w:ascii="Cambria" w:hAnsi="Cambria"/>
                <w:b/>
                <w:sz w:val="16"/>
              </w:rPr>
              <w:t>Dostępność</w:t>
            </w:r>
            <w:r>
              <w:rPr>
                <w:rFonts w:ascii="Cambria" w:hAnsi="Cambria"/>
                <w:b/>
                <w:sz w:val="16"/>
              </w:rPr>
              <w:t>:</w:t>
            </w:r>
            <w:r w:rsidRPr="00270B6C">
              <w:rPr>
                <w:rFonts w:ascii="Cambria" w:hAnsi="Cambria"/>
                <w:b/>
                <w:sz w:val="16"/>
              </w:rPr>
              <w:t xml:space="preserve"> </w:t>
            </w:r>
          </w:p>
          <w:p w14:paraId="60640762" w14:textId="2F256574" w:rsidR="00C6309C" w:rsidRPr="00E5064A" w:rsidRDefault="00C6309C" w:rsidP="00C6309C">
            <w:pPr>
              <w:jc w:val="center"/>
              <w:rPr>
                <w:rFonts w:ascii="Cambria" w:hAnsi="Cambria"/>
                <w:b/>
                <w:sz w:val="18"/>
              </w:rPr>
            </w:pPr>
            <w:r>
              <w:rPr>
                <w:rFonts w:ascii="Cambria" w:hAnsi="Cambria"/>
                <w:b/>
                <w:sz w:val="16"/>
              </w:rPr>
              <w:t xml:space="preserve">Oferowana </w:t>
            </w:r>
            <w:r w:rsidRPr="00270B6C">
              <w:rPr>
                <w:rFonts w:ascii="Cambria" w:hAnsi="Cambria"/>
                <w:b/>
                <w:sz w:val="16"/>
              </w:rPr>
              <w:t>iloś</w:t>
            </w:r>
            <w:r>
              <w:rPr>
                <w:rFonts w:ascii="Cambria" w:hAnsi="Cambria"/>
                <w:b/>
                <w:sz w:val="16"/>
              </w:rPr>
              <w:t>ć</w:t>
            </w:r>
            <w:r w:rsidRPr="00270B6C">
              <w:rPr>
                <w:rFonts w:ascii="Cambria" w:hAnsi="Cambria"/>
                <w:b/>
                <w:sz w:val="16"/>
              </w:rPr>
              <w:t xml:space="preserve"> zleceń w miesiącu</w:t>
            </w:r>
            <w:r>
              <w:rPr>
                <w:rFonts w:ascii="Cambria" w:hAnsi="Cambria"/>
                <w:b/>
                <w:sz w:val="16"/>
              </w:rPr>
              <w:t xml:space="preserve"> </w:t>
            </w:r>
            <w:r w:rsidR="00B505A6">
              <w:rPr>
                <w:rFonts w:ascii="Cambria" w:hAnsi="Cambria"/>
                <w:b/>
                <w:sz w:val="16"/>
              </w:rPr>
              <w:t>(można wpisać „pełna dostępność”)</w:t>
            </w:r>
          </w:p>
        </w:tc>
        <w:tc>
          <w:tcPr>
            <w:tcW w:w="1417" w:type="dxa"/>
            <w:tcBorders>
              <w:top w:val="single" w:sz="12" w:space="0" w:color="auto"/>
            </w:tcBorders>
            <w:vAlign w:val="center"/>
          </w:tcPr>
          <w:p w14:paraId="37653B8B" w14:textId="3AFB93DB" w:rsidR="00C6309C" w:rsidRPr="00E5064A" w:rsidRDefault="00C6309C" w:rsidP="001D62DB">
            <w:pPr>
              <w:jc w:val="center"/>
              <w:rPr>
                <w:rFonts w:ascii="Cambria" w:hAnsi="Cambria" w:cs="Times New Roman"/>
                <w:b/>
                <w:sz w:val="18"/>
              </w:rPr>
            </w:pPr>
            <w:r w:rsidRPr="00E5064A">
              <w:rPr>
                <w:rFonts w:ascii="Cambria" w:hAnsi="Cambria" w:cs="Times New Roman"/>
                <w:b/>
                <w:sz w:val="18"/>
              </w:rPr>
              <w:t xml:space="preserve">Oczekiwany termin uzyskania opisu badania </w:t>
            </w:r>
          </w:p>
        </w:tc>
        <w:tc>
          <w:tcPr>
            <w:tcW w:w="1418" w:type="dxa"/>
            <w:tcBorders>
              <w:top w:val="single" w:sz="12" w:space="0" w:color="auto"/>
            </w:tcBorders>
            <w:vAlign w:val="center"/>
          </w:tcPr>
          <w:p w14:paraId="37653B8C" w14:textId="77777777" w:rsidR="00C6309C" w:rsidRPr="00E5064A" w:rsidRDefault="00C6309C" w:rsidP="001D62DB">
            <w:pPr>
              <w:jc w:val="center"/>
              <w:rPr>
                <w:rFonts w:ascii="Cambria" w:hAnsi="Cambria" w:cs="Times New Roman"/>
                <w:b/>
                <w:sz w:val="18"/>
              </w:rPr>
            </w:pPr>
            <w:r w:rsidRPr="00E5064A">
              <w:rPr>
                <w:rFonts w:ascii="Cambria" w:hAnsi="Cambria" w:cs="Times New Roman"/>
                <w:b/>
                <w:sz w:val="18"/>
              </w:rPr>
              <w:t>Oferowany termin uzyskania opisu badania</w:t>
            </w:r>
          </w:p>
        </w:tc>
        <w:tc>
          <w:tcPr>
            <w:tcW w:w="1417" w:type="dxa"/>
            <w:tcBorders>
              <w:top w:val="single" w:sz="12" w:space="0" w:color="auto"/>
            </w:tcBorders>
            <w:vAlign w:val="center"/>
          </w:tcPr>
          <w:p w14:paraId="37653B8D" w14:textId="77777777" w:rsidR="00C6309C" w:rsidRPr="00E5064A" w:rsidRDefault="00C6309C" w:rsidP="001D62DB">
            <w:pPr>
              <w:jc w:val="center"/>
              <w:rPr>
                <w:rFonts w:ascii="Cambria" w:hAnsi="Cambria" w:cs="Times New Roman"/>
                <w:b/>
                <w:sz w:val="18"/>
              </w:rPr>
            </w:pPr>
            <w:r w:rsidRPr="00E5064A">
              <w:rPr>
                <w:rFonts w:ascii="Cambria" w:hAnsi="Cambria" w:cs="Times New Roman"/>
                <w:b/>
                <w:sz w:val="18"/>
              </w:rPr>
              <w:t>Oferowana cena sporządzenia 1 opisu badania (brutto)</w:t>
            </w:r>
          </w:p>
        </w:tc>
      </w:tr>
      <w:tr w:rsidR="00C6309C" w:rsidRPr="00E5064A" w14:paraId="37653B9B" w14:textId="77777777" w:rsidTr="00C6309C">
        <w:trPr>
          <w:trHeight w:val="431"/>
        </w:trPr>
        <w:tc>
          <w:tcPr>
            <w:tcW w:w="425" w:type="dxa"/>
            <w:vMerge w:val="restart"/>
            <w:tcBorders>
              <w:top w:val="single" w:sz="12" w:space="0" w:color="auto"/>
            </w:tcBorders>
            <w:vAlign w:val="center"/>
          </w:tcPr>
          <w:p w14:paraId="37653B8F" w14:textId="77777777" w:rsidR="00C6309C" w:rsidRPr="00E5064A" w:rsidRDefault="00C6309C" w:rsidP="00BB7ED5">
            <w:pPr>
              <w:pStyle w:val="Akapitzlist"/>
              <w:numPr>
                <w:ilvl w:val="0"/>
                <w:numId w:val="15"/>
              </w:numPr>
              <w:ind w:left="360"/>
              <w:jc w:val="center"/>
              <w:rPr>
                <w:rFonts w:ascii="Cambria" w:hAnsi="Cambria"/>
                <w:sz w:val="18"/>
              </w:rPr>
            </w:pPr>
          </w:p>
        </w:tc>
        <w:tc>
          <w:tcPr>
            <w:tcW w:w="1668" w:type="dxa"/>
            <w:gridSpan w:val="2"/>
            <w:vMerge w:val="restart"/>
            <w:tcBorders>
              <w:top w:val="single" w:sz="12" w:space="0" w:color="auto"/>
            </w:tcBorders>
            <w:vAlign w:val="center"/>
          </w:tcPr>
          <w:p w14:paraId="37653B90" w14:textId="77777777" w:rsidR="00C6309C" w:rsidRPr="00E5064A" w:rsidRDefault="00C6309C" w:rsidP="001D62DB">
            <w:pPr>
              <w:pStyle w:val="Akapitzlist"/>
              <w:numPr>
                <w:ilvl w:val="0"/>
                <w:numId w:val="10"/>
              </w:numPr>
              <w:spacing w:before="120" w:after="120"/>
              <w:ind w:left="360"/>
              <w:rPr>
                <w:rFonts w:ascii="Cambria" w:hAnsi="Cambria"/>
                <w:sz w:val="18"/>
              </w:rPr>
            </w:pPr>
            <w:r w:rsidRPr="00E5064A">
              <w:rPr>
                <w:rFonts w:ascii="Cambria" w:hAnsi="Cambria"/>
                <w:sz w:val="18"/>
              </w:rPr>
              <w:t>MRI: Głowa</w:t>
            </w:r>
          </w:p>
          <w:p w14:paraId="37653B91" w14:textId="77777777" w:rsidR="00C6309C" w:rsidRPr="00E5064A" w:rsidRDefault="00C6309C" w:rsidP="001D62DB">
            <w:pPr>
              <w:pStyle w:val="Akapitzlist"/>
              <w:numPr>
                <w:ilvl w:val="0"/>
                <w:numId w:val="10"/>
              </w:numPr>
              <w:spacing w:before="120" w:after="120"/>
              <w:ind w:left="360"/>
              <w:rPr>
                <w:rFonts w:ascii="Cambria" w:hAnsi="Cambria"/>
                <w:sz w:val="18"/>
              </w:rPr>
            </w:pPr>
            <w:r w:rsidRPr="00E5064A">
              <w:rPr>
                <w:rFonts w:ascii="Cambria" w:hAnsi="Cambria"/>
                <w:sz w:val="18"/>
              </w:rPr>
              <w:t>MRI: Kręgosłup</w:t>
            </w:r>
          </w:p>
          <w:p w14:paraId="37653B92" w14:textId="77777777" w:rsidR="00C6309C" w:rsidRPr="00E5064A" w:rsidRDefault="00C6309C" w:rsidP="001D62DB">
            <w:pPr>
              <w:pStyle w:val="Akapitzlist"/>
              <w:numPr>
                <w:ilvl w:val="0"/>
                <w:numId w:val="10"/>
              </w:numPr>
              <w:spacing w:before="120" w:after="120"/>
              <w:ind w:left="360"/>
              <w:rPr>
                <w:rFonts w:ascii="Cambria" w:hAnsi="Cambria"/>
                <w:sz w:val="18"/>
              </w:rPr>
            </w:pPr>
            <w:r w:rsidRPr="00E5064A">
              <w:rPr>
                <w:rFonts w:ascii="Cambria" w:hAnsi="Cambria"/>
                <w:sz w:val="18"/>
              </w:rPr>
              <w:t>MRI: Jama brzuszna</w:t>
            </w:r>
          </w:p>
          <w:p w14:paraId="37653B93" w14:textId="77777777" w:rsidR="00C6309C" w:rsidRPr="00E5064A" w:rsidRDefault="00C6309C" w:rsidP="001D62DB">
            <w:pPr>
              <w:pStyle w:val="Akapitzlist"/>
              <w:numPr>
                <w:ilvl w:val="0"/>
                <w:numId w:val="10"/>
              </w:numPr>
              <w:spacing w:before="120" w:after="120"/>
              <w:ind w:left="360"/>
              <w:rPr>
                <w:rFonts w:ascii="Cambria" w:hAnsi="Cambria"/>
                <w:sz w:val="18"/>
              </w:rPr>
            </w:pPr>
            <w:r w:rsidRPr="00E5064A">
              <w:rPr>
                <w:rFonts w:ascii="Cambria" w:hAnsi="Cambria"/>
                <w:sz w:val="18"/>
              </w:rPr>
              <w:t>MRI: Miednica</w:t>
            </w:r>
          </w:p>
          <w:p w14:paraId="37653B94" w14:textId="77777777" w:rsidR="00C6309C" w:rsidRPr="00E5064A" w:rsidRDefault="00C6309C" w:rsidP="001D62DB">
            <w:pPr>
              <w:pStyle w:val="Akapitzlist"/>
              <w:numPr>
                <w:ilvl w:val="0"/>
                <w:numId w:val="10"/>
              </w:numPr>
              <w:spacing w:before="120" w:after="120"/>
              <w:ind w:left="360"/>
              <w:rPr>
                <w:rFonts w:ascii="Cambria" w:hAnsi="Cambria"/>
                <w:sz w:val="18"/>
              </w:rPr>
            </w:pPr>
            <w:r w:rsidRPr="00E5064A">
              <w:rPr>
                <w:rFonts w:ascii="Cambria" w:hAnsi="Cambria"/>
                <w:sz w:val="18"/>
              </w:rPr>
              <w:t>MRI: Stawy</w:t>
            </w:r>
          </w:p>
          <w:p w14:paraId="37653B95" w14:textId="77777777" w:rsidR="00C6309C" w:rsidRPr="00E5064A" w:rsidRDefault="00C6309C" w:rsidP="00655F9A">
            <w:pPr>
              <w:pStyle w:val="Akapitzlist"/>
              <w:numPr>
                <w:ilvl w:val="0"/>
                <w:numId w:val="10"/>
              </w:numPr>
              <w:spacing w:before="120" w:after="120"/>
              <w:ind w:left="360"/>
              <w:rPr>
                <w:rFonts w:ascii="Cambria" w:hAnsi="Cambria"/>
                <w:sz w:val="18"/>
              </w:rPr>
            </w:pPr>
            <w:r w:rsidRPr="00E5064A">
              <w:rPr>
                <w:rFonts w:ascii="Cambria" w:hAnsi="Cambria"/>
                <w:sz w:val="18"/>
              </w:rPr>
              <w:t>MRI: Inne</w:t>
            </w:r>
          </w:p>
        </w:tc>
        <w:tc>
          <w:tcPr>
            <w:tcW w:w="1843" w:type="dxa"/>
            <w:tcBorders>
              <w:top w:val="single" w:sz="12" w:space="0" w:color="auto"/>
            </w:tcBorders>
            <w:vAlign w:val="center"/>
          </w:tcPr>
          <w:p w14:paraId="37653B96" w14:textId="77777777" w:rsidR="00C6309C" w:rsidRPr="00E5064A" w:rsidRDefault="00C6309C" w:rsidP="001D62DB">
            <w:pPr>
              <w:jc w:val="center"/>
              <w:rPr>
                <w:rFonts w:ascii="Cambria" w:hAnsi="Cambria"/>
                <w:b/>
                <w:sz w:val="18"/>
              </w:rPr>
            </w:pPr>
            <w:r w:rsidRPr="00E5064A">
              <w:rPr>
                <w:rFonts w:ascii="Cambria" w:hAnsi="Cambria"/>
                <w:b/>
                <w:sz w:val="18"/>
              </w:rPr>
              <w:t>PLANOWY</w:t>
            </w:r>
          </w:p>
        </w:tc>
        <w:tc>
          <w:tcPr>
            <w:tcW w:w="1275" w:type="dxa"/>
            <w:tcBorders>
              <w:top w:val="single" w:sz="12" w:space="0" w:color="auto"/>
            </w:tcBorders>
            <w:vAlign w:val="center"/>
          </w:tcPr>
          <w:p w14:paraId="37653B97" w14:textId="77777777" w:rsidR="00C6309C" w:rsidRPr="00E5064A" w:rsidRDefault="00C6309C" w:rsidP="001D62DB">
            <w:pPr>
              <w:jc w:val="center"/>
              <w:rPr>
                <w:rFonts w:ascii="Cambria" w:hAnsi="Cambria"/>
                <w:sz w:val="18"/>
              </w:rPr>
            </w:pPr>
            <w:r w:rsidRPr="00E5064A">
              <w:rPr>
                <w:rFonts w:ascii="Cambria" w:hAnsi="Cambria"/>
                <w:sz w:val="18"/>
              </w:rPr>
              <w:t>90</w:t>
            </w:r>
          </w:p>
        </w:tc>
        <w:tc>
          <w:tcPr>
            <w:tcW w:w="1418" w:type="dxa"/>
            <w:tcBorders>
              <w:top w:val="single" w:sz="12" w:space="0" w:color="auto"/>
            </w:tcBorders>
          </w:tcPr>
          <w:p w14:paraId="4BA77F08" w14:textId="77777777" w:rsidR="00C6309C" w:rsidRPr="00E5064A" w:rsidRDefault="00C6309C" w:rsidP="001D62DB">
            <w:pPr>
              <w:jc w:val="center"/>
              <w:rPr>
                <w:rFonts w:ascii="Cambria" w:hAnsi="Cambria"/>
                <w:sz w:val="18"/>
              </w:rPr>
            </w:pPr>
          </w:p>
        </w:tc>
        <w:tc>
          <w:tcPr>
            <w:tcW w:w="1417" w:type="dxa"/>
            <w:tcBorders>
              <w:top w:val="single" w:sz="12" w:space="0" w:color="auto"/>
            </w:tcBorders>
            <w:vAlign w:val="center"/>
          </w:tcPr>
          <w:p w14:paraId="37653B98" w14:textId="787C17BC" w:rsidR="00C6309C" w:rsidRPr="00E5064A" w:rsidRDefault="00C6309C" w:rsidP="001D62DB">
            <w:pPr>
              <w:jc w:val="center"/>
              <w:rPr>
                <w:rFonts w:ascii="Cambria" w:hAnsi="Cambria"/>
                <w:sz w:val="18"/>
              </w:rPr>
            </w:pPr>
            <w:r w:rsidRPr="00E5064A">
              <w:rPr>
                <w:rFonts w:ascii="Cambria" w:hAnsi="Cambria"/>
                <w:sz w:val="18"/>
              </w:rPr>
              <w:t>10 dni</w:t>
            </w:r>
          </w:p>
        </w:tc>
        <w:tc>
          <w:tcPr>
            <w:tcW w:w="1418" w:type="dxa"/>
            <w:tcBorders>
              <w:top w:val="single" w:sz="12" w:space="0" w:color="auto"/>
            </w:tcBorders>
            <w:vAlign w:val="center"/>
          </w:tcPr>
          <w:p w14:paraId="37653B99" w14:textId="77777777" w:rsidR="00C6309C" w:rsidRPr="00E5064A" w:rsidRDefault="00C6309C" w:rsidP="001D62DB">
            <w:pPr>
              <w:jc w:val="center"/>
              <w:rPr>
                <w:rFonts w:ascii="Cambria" w:hAnsi="Cambria"/>
                <w:sz w:val="18"/>
              </w:rPr>
            </w:pPr>
          </w:p>
        </w:tc>
        <w:tc>
          <w:tcPr>
            <w:tcW w:w="1417" w:type="dxa"/>
            <w:tcBorders>
              <w:top w:val="single" w:sz="12" w:space="0" w:color="auto"/>
            </w:tcBorders>
            <w:vAlign w:val="center"/>
          </w:tcPr>
          <w:p w14:paraId="37653B9A" w14:textId="77777777" w:rsidR="00C6309C" w:rsidRPr="00E5064A" w:rsidRDefault="00C6309C" w:rsidP="001D62DB">
            <w:pPr>
              <w:jc w:val="center"/>
              <w:rPr>
                <w:rFonts w:ascii="Cambria" w:hAnsi="Cambria"/>
                <w:sz w:val="18"/>
              </w:rPr>
            </w:pPr>
          </w:p>
        </w:tc>
      </w:tr>
      <w:tr w:rsidR="00C6309C" w:rsidRPr="00E5064A" w14:paraId="37653BA3" w14:textId="77777777" w:rsidTr="00C6309C">
        <w:trPr>
          <w:trHeight w:val="431"/>
        </w:trPr>
        <w:tc>
          <w:tcPr>
            <w:tcW w:w="425" w:type="dxa"/>
            <w:vMerge/>
            <w:vAlign w:val="center"/>
          </w:tcPr>
          <w:p w14:paraId="37653B9C" w14:textId="77777777" w:rsidR="00C6309C" w:rsidRPr="00E5064A" w:rsidRDefault="00C6309C" w:rsidP="00BB7ED5">
            <w:pPr>
              <w:pStyle w:val="Akapitzlist"/>
              <w:numPr>
                <w:ilvl w:val="0"/>
                <w:numId w:val="15"/>
              </w:numPr>
              <w:ind w:left="360"/>
              <w:jc w:val="center"/>
              <w:rPr>
                <w:rFonts w:ascii="Cambria" w:hAnsi="Cambria"/>
                <w:sz w:val="18"/>
              </w:rPr>
            </w:pPr>
          </w:p>
        </w:tc>
        <w:tc>
          <w:tcPr>
            <w:tcW w:w="1668" w:type="dxa"/>
            <w:gridSpan w:val="2"/>
            <w:vMerge/>
            <w:vAlign w:val="center"/>
          </w:tcPr>
          <w:p w14:paraId="37653B9D" w14:textId="77777777" w:rsidR="00C6309C" w:rsidRPr="00E5064A" w:rsidRDefault="00C6309C" w:rsidP="001D62DB">
            <w:pPr>
              <w:pStyle w:val="Akapitzlist"/>
              <w:numPr>
                <w:ilvl w:val="0"/>
                <w:numId w:val="10"/>
              </w:numPr>
              <w:spacing w:before="120" w:after="120"/>
              <w:ind w:left="360"/>
              <w:rPr>
                <w:rFonts w:ascii="Cambria" w:hAnsi="Cambria"/>
                <w:sz w:val="18"/>
              </w:rPr>
            </w:pPr>
          </w:p>
        </w:tc>
        <w:tc>
          <w:tcPr>
            <w:tcW w:w="1843" w:type="dxa"/>
            <w:vAlign w:val="center"/>
          </w:tcPr>
          <w:p w14:paraId="37653B9E" w14:textId="77777777" w:rsidR="00C6309C" w:rsidRPr="00E5064A" w:rsidRDefault="00C6309C" w:rsidP="001D62DB">
            <w:pPr>
              <w:jc w:val="center"/>
              <w:rPr>
                <w:rFonts w:ascii="Cambria" w:hAnsi="Cambria"/>
                <w:b/>
                <w:sz w:val="18"/>
              </w:rPr>
            </w:pPr>
            <w:r w:rsidRPr="00E5064A">
              <w:rPr>
                <w:rFonts w:ascii="Cambria" w:hAnsi="Cambria"/>
                <w:b/>
                <w:sz w:val="18"/>
              </w:rPr>
              <w:t>CITO</w:t>
            </w:r>
          </w:p>
        </w:tc>
        <w:tc>
          <w:tcPr>
            <w:tcW w:w="1275" w:type="dxa"/>
            <w:vAlign w:val="center"/>
          </w:tcPr>
          <w:p w14:paraId="37653B9F" w14:textId="77777777" w:rsidR="00C6309C" w:rsidRPr="00E5064A" w:rsidRDefault="00C6309C" w:rsidP="001D62DB">
            <w:pPr>
              <w:jc w:val="center"/>
              <w:rPr>
                <w:rFonts w:ascii="Cambria" w:hAnsi="Cambria"/>
                <w:sz w:val="18"/>
              </w:rPr>
            </w:pPr>
            <w:r w:rsidRPr="00E5064A">
              <w:rPr>
                <w:rFonts w:ascii="Cambria" w:hAnsi="Cambria"/>
                <w:sz w:val="18"/>
              </w:rPr>
              <w:t>5</w:t>
            </w:r>
          </w:p>
        </w:tc>
        <w:tc>
          <w:tcPr>
            <w:tcW w:w="1418" w:type="dxa"/>
          </w:tcPr>
          <w:p w14:paraId="56D87278" w14:textId="77777777" w:rsidR="00C6309C" w:rsidRPr="00E5064A" w:rsidRDefault="00C6309C" w:rsidP="001D62DB">
            <w:pPr>
              <w:jc w:val="center"/>
              <w:rPr>
                <w:rFonts w:ascii="Cambria" w:hAnsi="Cambria"/>
                <w:sz w:val="18"/>
              </w:rPr>
            </w:pPr>
          </w:p>
        </w:tc>
        <w:tc>
          <w:tcPr>
            <w:tcW w:w="1417" w:type="dxa"/>
            <w:vAlign w:val="center"/>
          </w:tcPr>
          <w:p w14:paraId="37653BA0" w14:textId="73C139EF" w:rsidR="00C6309C" w:rsidRPr="00E5064A" w:rsidRDefault="00C6309C" w:rsidP="001D62DB">
            <w:pPr>
              <w:jc w:val="center"/>
              <w:rPr>
                <w:rFonts w:ascii="Cambria" w:hAnsi="Cambria"/>
                <w:sz w:val="18"/>
              </w:rPr>
            </w:pPr>
            <w:r w:rsidRPr="00E5064A">
              <w:rPr>
                <w:rFonts w:ascii="Cambria" w:hAnsi="Cambria"/>
                <w:sz w:val="18"/>
              </w:rPr>
              <w:t>2h</w:t>
            </w:r>
          </w:p>
        </w:tc>
        <w:tc>
          <w:tcPr>
            <w:tcW w:w="1418" w:type="dxa"/>
            <w:vAlign w:val="center"/>
          </w:tcPr>
          <w:p w14:paraId="37653BA1" w14:textId="77777777" w:rsidR="00C6309C" w:rsidRPr="00E5064A" w:rsidRDefault="00C6309C" w:rsidP="001D62DB">
            <w:pPr>
              <w:jc w:val="center"/>
              <w:rPr>
                <w:rFonts w:ascii="Cambria" w:hAnsi="Cambria"/>
                <w:sz w:val="18"/>
              </w:rPr>
            </w:pPr>
          </w:p>
        </w:tc>
        <w:tc>
          <w:tcPr>
            <w:tcW w:w="1417" w:type="dxa"/>
            <w:vAlign w:val="center"/>
          </w:tcPr>
          <w:p w14:paraId="37653BA2" w14:textId="77777777" w:rsidR="00C6309C" w:rsidRPr="00E5064A" w:rsidRDefault="00C6309C" w:rsidP="001D62DB">
            <w:pPr>
              <w:jc w:val="center"/>
              <w:rPr>
                <w:rFonts w:ascii="Cambria" w:hAnsi="Cambria"/>
                <w:sz w:val="18"/>
              </w:rPr>
            </w:pPr>
          </w:p>
        </w:tc>
      </w:tr>
      <w:tr w:rsidR="00C6309C" w:rsidRPr="00E5064A" w14:paraId="37653BAB" w14:textId="77777777" w:rsidTr="00C6309C">
        <w:trPr>
          <w:trHeight w:val="431"/>
        </w:trPr>
        <w:tc>
          <w:tcPr>
            <w:tcW w:w="425" w:type="dxa"/>
            <w:vMerge/>
            <w:vAlign w:val="center"/>
          </w:tcPr>
          <w:p w14:paraId="37653BA4" w14:textId="77777777" w:rsidR="00C6309C" w:rsidRPr="00E5064A" w:rsidRDefault="00C6309C" w:rsidP="00BB7ED5">
            <w:pPr>
              <w:pStyle w:val="Akapitzlist"/>
              <w:numPr>
                <w:ilvl w:val="0"/>
                <w:numId w:val="15"/>
              </w:numPr>
              <w:ind w:left="360"/>
              <w:jc w:val="center"/>
              <w:rPr>
                <w:rFonts w:ascii="Cambria" w:hAnsi="Cambria"/>
                <w:sz w:val="18"/>
              </w:rPr>
            </w:pPr>
          </w:p>
        </w:tc>
        <w:tc>
          <w:tcPr>
            <w:tcW w:w="1668" w:type="dxa"/>
            <w:gridSpan w:val="2"/>
            <w:vMerge/>
            <w:vAlign w:val="center"/>
          </w:tcPr>
          <w:p w14:paraId="37653BA5" w14:textId="77777777" w:rsidR="00C6309C" w:rsidRPr="00E5064A" w:rsidRDefault="00C6309C" w:rsidP="001D62DB">
            <w:pPr>
              <w:pStyle w:val="Akapitzlist"/>
              <w:numPr>
                <w:ilvl w:val="0"/>
                <w:numId w:val="10"/>
              </w:numPr>
              <w:spacing w:before="120" w:after="120"/>
              <w:ind w:left="360"/>
              <w:rPr>
                <w:rFonts w:ascii="Cambria" w:hAnsi="Cambria"/>
                <w:sz w:val="18"/>
              </w:rPr>
            </w:pPr>
          </w:p>
        </w:tc>
        <w:tc>
          <w:tcPr>
            <w:tcW w:w="1843" w:type="dxa"/>
            <w:vAlign w:val="center"/>
          </w:tcPr>
          <w:p w14:paraId="37653BA6" w14:textId="77777777" w:rsidR="00C6309C" w:rsidRPr="00E5064A" w:rsidRDefault="00C6309C" w:rsidP="001D62DB">
            <w:pPr>
              <w:jc w:val="center"/>
              <w:rPr>
                <w:rFonts w:ascii="Cambria" w:hAnsi="Cambria"/>
                <w:b/>
                <w:sz w:val="18"/>
              </w:rPr>
            </w:pPr>
            <w:r w:rsidRPr="00E5064A">
              <w:rPr>
                <w:rFonts w:ascii="Cambria" w:hAnsi="Cambria"/>
                <w:b/>
                <w:sz w:val="18"/>
              </w:rPr>
              <w:t>NA RATUNEK</w:t>
            </w:r>
          </w:p>
        </w:tc>
        <w:tc>
          <w:tcPr>
            <w:tcW w:w="1275" w:type="dxa"/>
            <w:vAlign w:val="center"/>
          </w:tcPr>
          <w:p w14:paraId="37653BA7" w14:textId="77777777" w:rsidR="00C6309C" w:rsidRPr="00E5064A" w:rsidRDefault="00C6309C" w:rsidP="001D62DB">
            <w:pPr>
              <w:jc w:val="center"/>
              <w:rPr>
                <w:rFonts w:ascii="Cambria" w:hAnsi="Cambria"/>
                <w:sz w:val="18"/>
              </w:rPr>
            </w:pPr>
            <w:r w:rsidRPr="00E5064A">
              <w:rPr>
                <w:rFonts w:ascii="Cambria" w:hAnsi="Cambria"/>
                <w:sz w:val="18"/>
              </w:rPr>
              <w:t>5</w:t>
            </w:r>
          </w:p>
        </w:tc>
        <w:tc>
          <w:tcPr>
            <w:tcW w:w="1418" w:type="dxa"/>
          </w:tcPr>
          <w:p w14:paraId="153DBDA7" w14:textId="77777777" w:rsidR="00C6309C" w:rsidRPr="00E5064A" w:rsidRDefault="00C6309C" w:rsidP="001D62DB">
            <w:pPr>
              <w:jc w:val="center"/>
              <w:rPr>
                <w:rFonts w:ascii="Cambria" w:hAnsi="Cambria"/>
                <w:sz w:val="18"/>
              </w:rPr>
            </w:pPr>
          </w:p>
        </w:tc>
        <w:tc>
          <w:tcPr>
            <w:tcW w:w="1417" w:type="dxa"/>
            <w:vAlign w:val="center"/>
          </w:tcPr>
          <w:p w14:paraId="37653BA8" w14:textId="48AC4E1E" w:rsidR="00C6309C" w:rsidRPr="00E5064A" w:rsidRDefault="00C6309C" w:rsidP="001D62DB">
            <w:pPr>
              <w:jc w:val="center"/>
              <w:rPr>
                <w:rFonts w:ascii="Cambria" w:hAnsi="Cambria"/>
                <w:sz w:val="18"/>
              </w:rPr>
            </w:pPr>
            <w:r w:rsidRPr="00E5064A">
              <w:rPr>
                <w:rFonts w:ascii="Cambria" w:hAnsi="Cambria"/>
                <w:sz w:val="18"/>
              </w:rPr>
              <w:t>1h</w:t>
            </w:r>
          </w:p>
        </w:tc>
        <w:tc>
          <w:tcPr>
            <w:tcW w:w="1418" w:type="dxa"/>
            <w:vAlign w:val="center"/>
          </w:tcPr>
          <w:p w14:paraId="37653BA9" w14:textId="77777777" w:rsidR="00C6309C" w:rsidRPr="00E5064A" w:rsidRDefault="00C6309C" w:rsidP="001D62DB">
            <w:pPr>
              <w:jc w:val="center"/>
              <w:rPr>
                <w:rFonts w:ascii="Cambria" w:hAnsi="Cambria"/>
                <w:sz w:val="18"/>
              </w:rPr>
            </w:pPr>
          </w:p>
        </w:tc>
        <w:tc>
          <w:tcPr>
            <w:tcW w:w="1417" w:type="dxa"/>
            <w:vAlign w:val="center"/>
          </w:tcPr>
          <w:p w14:paraId="37653BAA" w14:textId="77777777" w:rsidR="00C6309C" w:rsidRPr="00E5064A" w:rsidRDefault="00C6309C" w:rsidP="001D62DB">
            <w:pPr>
              <w:jc w:val="center"/>
              <w:rPr>
                <w:rFonts w:ascii="Cambria" w:hAnsi="Cambria"/>
                <w:sz w:val="18"/>
              </w:rPr>
            </w:pPr>
          </w:p>
        </w:tc>
      </w:tr>
    </w:tbl>
    <w:p w14:paraId="37653BAC" w14:textId="77777777" w:rsidR="00334F17" w:rsidRPr="00E5064A" w:rsidRDefault="00334F17"/>
    <w:p w14:paraId="37653BAD" w14:textId="77777777" w:rsidR="00334F17" w:rsidRPr="00E5064A" w:rsidRDefault="00334F17"/>
    <w:tbl>
      <w:tblPr>
        <w:tblStyle w:val="Tabela-Siatka"/>
        <w:tblpPr w:leftFromText="141" w:rightFromText="141" w:vertAnchor="text" w:horzAnchor="page" w:tblpX="541" w:tblpY="-30"/>
        <w:tblW w:w="10881" w:type="dxa"/>
        <w:tblLayout w:type="fixed"/>
        <w:tblLook w:val="04A0" w:firstRow="1" w:lastRow="0" w:firstColumn="1" w:lastColumn="0" w:noHBand="0" w:noVBand="1"/>
      </w:tblPr>
      <w:tblGrid>
        <w:gridCol w:w="425"/>
        <w:gridCol w:w="992"/>
        <w:gridCol w:w="676"/>
        <w:gridCol w:w="1843"/>
        <w:gridCol w:w="1275"/>
        <w:gridCol w:w="1418"/>
        <w:gridCol w:w="1417"/>
        <w:gridCol w:w="1418"/>
        <w:gridCol w:w="1417"/>
      </w:tblGrid>
      <w:tr w:rsidR="00F94834" w:rsidRPr="00E5064A" w14:paraId="37653BB1" w14:textId="77777777" w:rsidTr="00F94834">
        <w:tc>
          <w:tcPr>
            <w:tcW w:w="1417" w:type="dxa"/>
            <w:gridSpan w:val="2"/>
            <w:tcBorders>
              <w:top w:val="single" w:sz="12" w:space="0" w:color="auto"/>
            </w:tcBorders>
          </w:tcPr>
          <w:p w14:paraId="5B7DBD4C" w14:textId="77777777" w:rsidR="00F94834" w:rsidRPr="00E5064A" w:rsidRDefault="00F94834" w:rsidP="00D036FC">
            <w:pPr>
              <w:ind w:left="-389" w:firstLine="389"/>
              <w:jc w:val="center"/>
              <w:rPr>
                <w:rFonts w:ascii="Cambria" w:hAnsi="Cambria"/>
                <w:b/>
                <w:sz w:val="18"/>
              </w:rPr>
            </w:pPr>
          </w:p>
        </w:tc>
        <w:tc>
          <w:tcPr>
            <w:tcW w:w="9464" w:type="dxa"/>
            <w:gridSpan w:val="7"/>
            <w:tcBorders>
              <w:top w:val="single" w:sz="12" w:space="0" w:color="auto"/>
            </w:tcBorders>
          </w:tcPr>
          <w:p w14:paraId="37653BAE" w14:textId="74E39FFE" w:rsidR="00F94834" w:rsidRPr="00E5064A" w:rsidRDefault="00F94834" w:rsidP="00D036FC">
            <w:pPr>
              <w:ind w:left="-389" w:firstLine="389"/>
              <w:jc w:val="center"/>
              <w:rPr>
                <w:rFonts w:ascii="Cambria" w:hAnsi="Cambria"/>
                <w:b/>
                <w:sz w:val="18"/>
              </w:rPr>
            </w:pPr>
          </w:p>
          <w:p w14:paraId="37653BAF" w14:textId="77777777" w:rsidR="00F94834" w:rsidRPr="00E5064A" w:rsidRDefault="00F94834" w:rsidP="00D036FC">
            <w:pPr>
              <w:ind w:left="-389" w:firstLine="389"/>
              <w:jc w:val="center"/>
              <w:rPr>
                <w:rFonts w:ascii="Cambria" w:hAnsi="Cambria"/>
                <w:b/>
                <w:sz w:val="18"/>
              </w:rPr>
            </w:pPr>
            <w:r w:rsidRPr="00E5064A">
              <w:rPr>
                <w:rFonts w:ascii="Cambria" w:hAnsi="Cambria"/>
                <w:b/>
                <w:sz w:val="18"/>
              </w:rPr>
              <w:t>RTG</w:t>
            </w:r>
          </w:p>
          <w:p w14:paraId="37653BB0" w14:textId="77777777" w:rsidR="00F94834" w:rsidRPr="00E5064A" w:rsidRDefault="00F94834" w:rsidP="00D036FC">
            <w:pPr>
              <w:jc w:val="both"/>
              <w:rPr>
                <w:rFonts w:ascii="Cambria" w:hAnsi="Cambria"/>
                <w:b/>
                <w:sz w:val="18"/>
              </w:rPr>
            </w:pPr>
          </w:p>
        </w:tc>
      </w:tr>
      <w:tr w:rsidR="00F94834" w:rsidRPr="00E5064A" w14:paraId="37653BB9" w14:textId="77777777" w:rsidTr="00F94834">
        <w:trPr>
          <w:trHeight w:val="639"/>
        </w:trPr>
        <w:tc>
          <w:tcPr>
            <w:tcW w:w="425" w:type="dxa"/>
            <w:tcBorders>
              <w:top w:val="single" w:sz="12" w:space="0" w:color="auto"/>
            </w:tcBorders>
            <w:vAlign w:val="center"/>
          </w:tcPr>
          <w:p w14:paraId="37653BB2" w14:textId="77777777" w:rsidR="00F94834" w:rsidRPr="00E5064A" w:rsidRDefault="00F94834" w:rsidP="00D036FC">
            <w:pPr>
              <w:jc w:val="center"/>
              <w:rPr>
                <w:rFonts w:ascii="Cambria" w:hAnsi="Cambria" w:cs="Times New Roman"/>
                <w:b/>
                <w:sz w:val="18"/>
              </w:rPr>
            </w:pPr>
            <w:r w:rsidRPr="00E5064A">
              <w:rPr>
                <w:rFonts w:ascii="Cambria" w:hAnsi="Cambria" w:cs="Times New Roman"/>
                <w:b/>
                <w:sz w:val="18"/>
              </w:rPr>
              <w:t>Lp.</w:t>
            </w:r>
          </w:p>
        </w:tc>
        <w:tc>
          <w:tcPr>
            <w:tcW w:w="1668" w:type="dxa"/>
            <w:gridSpan w:val="2"/>
            <w:tcBorders>
              <w:top w:val="single" w:sz="12" w:space="0" w:color="auto"/>
            </w:tcBorders>
            <w:vAlign w:val="center"/>
          </w:tcPr>
          <w:p w14:paraId="37653BB3" w14:textId="77777777" w:rsidR="00F94834" w:rsidRPr="00E5064A" w:rsidRDefault="00F94834" w:rsidP="00D036FC">
            <w:pPr>
              <w:jc w:val="center"/>
              <w:rPr>
                <w:rFonts w:ascii="Cambria" w:hAnsi="Cambria" w:cs="Times New Roman"/>
                <w:b/>
                <w:sz w:val="18"/>
              </w:rPr>
            </w:pPr>
            <w:r w:rsidRPr="00E5064A">
              <w:rPr>
                <w:rFonts w:ascii="Cambria" w:hAnsi="Cambria" w:cs="Times New Roman"/>
                <w:b/>
                <w:sz w:val="18"/>
              </w:rPr>
              <w:t>Okolica anatomiczna</w:t>
            </w:r>
          </w:p>
        </w:tc>
        <w:tc>
          <w:tcPr>
            <w:tcW w:w="1843" w:type="dxa"/>
            <w:tcBorders>
              <w:top w:val="single" w:sz="12" w:space="0" w:color="auto"/>
            </w:tcBorders>
            <w:vAlign w:val="center"/>
          </w:tcPr>
          <w:p w14:paraId="37653BB4" w14:textId="77777777" w:rsidR="00F94834" w:rsidRPr="00E5064A" w:rsidRDefault="00F94834" w:rsidP="00D036FC">
            <w:pPr>
              <w:jc w:val="center"/>
              <w:rPr>
                <w:rFonts w:ascii="Cambria" w:hAnsi="Cambria"/>
                <w:b/>
                <w:sz w:val="18"/>
              </w:rPr>
            </w:pPr>
            <w:r w:rsidRPr="00E5064A">
              <w:rPr>
                <w:rFonts w:ascii="Cambria" w:hAnsi="Cambria"/>
                <w:b/>
                <w:sz w:val="18"/>
              </w:rPr>
              <w:t>Tryb badania (priorytet)</w:t>
            </w:r>
          </w:p>
        </w:tc>
        <w:tc>
          <w:tcPr>
            <w:tcW w:w="1275" w:type="dxa"/>
            <w:tcBorders>
              <w:top w:val="single" w:sz="12" w:space="0" w:color="auto"/>
            </w:tcBorders>
            <w:vAlign w:val="center"/>
          </w:tcPr>
          <w:p w14:paraId="37653BB5" w14:textId="77777777" w:rsidR="00F94834" w:rsidRPr="00E5064A" w:rsidRDefault="00F94834" w:rsidP="00D036FC">
            <w:pPr>
              <w:jc w:val="center"/>
              <w:rPr>
                <w:rFonts w:ascii="Cambria" w:hAnsi="Cambria" w:cs="Times New Roman"/>
                <w:b/>
                <w:sz w:val="18"/>
              </w:rPr>
            </w:pPr>
            <w:r w:rsidRPr="00E5064A">
              <w:rPr>
                <w:rFonts w:ascii="Cambria" w:hAnsi="Cambria" w:cs="Times New Roman"/>
                <w:b/>
                <w:sz w:val="18"/>
              </w:rPr>
              <w:t xml:space="preserve">Przewidywana liczba zleceń </w:t>
            </w:r>
          </w:p>
        </w:tc>
        <w:tc>
          <w:tcPr>
            <w:tcW w:w="1418" w:type="dxa"/>
            <w:tcBorders>
              <w:top w:val="single" w:sz="12" w:space="0" w:color="auto"/>
            </w:tcBorders>
          </w:tcPr>
          <w:p w14:paraId="3DE4DD71" w14:textId="77777777" w:rsidR="00F94834" w:rsidRPr="00270B6C" w:rsidRDefault="00F94834" w:rsidP="00F94834">
            <w:pPr>
              <w:jc w:val="center"/>
              <w:rPr>
                <w:rFonts w:ascii="Cambria" w:hAnsi="Cambria"/>
                <w:b/>
                <w:sz w:val="16"/>
              </w:rPr>
            </w:pPr>
            <w:r w:rsidRPr="00270B6C">
              <w:rPr>
                <w:rFonts w:ascii="Cambria" w:hAnsi="Cambria"/>
                <w:b/>
                <w:sz w:val="16"/>
              </w:rPr>
              <w:t>Dostępność</w:t>
            </w:r>
            <w:r>
              <w:rPr>
                <w:rFonts w:ascii="Cambria" w:hAnsi="Cambria"/>
                <w:b/>
                <w:sz w:val="16"/>
              </w:rPr>
              <w:t>:</w:t>
            </w:r>
            <w:r w:rsidRPr="00270B6C">
              <w:rPr>
                <w:rFonts w:ascii="Cambria" w:hAnsi="Cambria"/>
                <w:b/>
                <w:sz w:val="16"/>
              </w:rPr>
              <w:t xml:space="preserve"> </w:t>
            </w:r>
          </w:p>
          <w:p w14:paraId="395F19E6" w14:textId="5884C4E6" w:rsidR="00F94834" w:rsidRPr="00E5064A" w:rsidRDefault="00F94834" w:rsidP="00F94834">
            <w:pPr>
              <w:jc w:val="center"/>
              <w:rPr>
                <w:rFonts w:ascii="Cambria" w:hAnsi="Cambria"/>
                <w:b/>
                <w:sz w:val="18"/>
              </w:rPr>
            </w:pPr>
            <w:r>
              <w:rPr>
                <w:rFonts w:ascii="Cambria" w:hAnsi="Cambria"/>
                <w:b/>
                <w:sz w:val="16"/>
              </w:rPr>
              <w:t xml:space="preserve">Oferowana </w:t>
            </w:r>
            <w:r w:rsidRPr="00270B6C">
              <w:rPr>
                <w:rFonts w:ascii="Cambria" w:hAnsi="Cambria"/>
                <w:b/>
                <w:sz w:val="16"/>
              </w:rPr>
              <w:t>iloś</w:t>
            </w:r>
            <w:r>
              <w:rPr>
                <w:rFonts w:ascii="Cambria" w:hAnsi="Cambria"/>
                <w:b/>
                <w:sz w:val="16"/>
              </w:rPr>
              <w:t>ć</w:t>
            </w:r>
            <w:r w:rsidRPr="00270B6C">
              <w:rPr>
                <w:rFonts w:ascii="Cambria" w:hAnsi="Cambria"/>
                <w:b/>
                <w:sz w:val="16"/>
              </w:rPr>
              <w:t xml:space="preserve"> zleceń w miesiącu</w:t>
            </w:r>
            <w:r>
              <w:rPr>
                <w:rFonts w:ascii="Cambria" w:hAnsi="Cambria"/>
                <w:b/>
                <w:sz w:val="16"/>
              </w:rPr>
              <w:t xml:space="preserve"> </w:t>
            </w:r>
            <w:r w:rsidR="00B505A6">
              <w:rPr>
                <w:rFonts w:ascii="Cambria" w:hAnsi="Cambria"/>
                <w:b/>
                <w:sz w:val="16"/>
              </w:rPr>
              <w:t>(można wpisać „</w:t>
            </w:r>
            <w:r>
              <w:rPr>
                <w:rFonts w:ascii="Cambria" w:hAnsi="Cambria"/>
                <w:b/>
                <w:sz w:val="16"/>
              </w:rPr>
              <w:t>pełna dostępność</w:t>
            </w:r>
            <w:r w:rsidR="00B505A6">
              <w:rPr>
                <w:rFonts w:ascii="Cambria" w:hAnsi="Cambria"/>
                <w:b/>
                <w:sz w:val="16"/>
              </w:rPr>
              <w:t>”)</w:t>
            </w:r>
          </w:p>
        </w:tc>
        <w:tc>
          <w:tcPr>
            <w:tcW w:w="1417" w:type="dxa"/>
            <w:tcBorders>
              <w:top w:val="single" w:sz="12" w:space="0" w:color="auto"/>
            </w:tcBorders>
            <w:vAlign w:val="center"/>
          </w:tcPr>
          <w:p w14:paraId="37653BB6" w14:textId="01D3E75A" w:rsidR="00F94834" w:rsidRPr="00E5064A" w:rsidRDefault="00F94834" w:rsidP="00D036FC">
            <w:pPr>
              <w:jc w:val="center"/>
              <w:rPr>
                <w:rFonts w:ascii="Cambria" w:hAnsi="Cambria" w:cs="Times New Roman"/>
                <w:b/>
                <w:sz w:val="18"/>
              </w:rPr>
            </w:pPr>
            <w:r w:rsidRPr="00E5064A">
              <w:rPr>
                <w:rFonts w:ascii="Cambria" w:hAnsi="Cambria" w:cs="Times New Roman"/>
                <w:b/>
                <w:sz w:val="18"/>
              </w:rPr>
              <w:t xml:space="preserve">Oczekiwany termin uzyskania opisu badania </w:t>
            </w:r>
          </w:p>
        </w:tc>
        <w:tc>
          <w:tcPr>
            <w:tcW w:w="1418" w:type="dxa"/>
            <w:tcBorders>
              <w:top w:val="single" w:sz="12" w:space="0" w:color="auto"/>
            </w:tcBorders>
            <w:vAlign w:val="center"/>
          </w:tcPr>
          <w:p w14:paraId="37653BB7" w14:textId="77777777" w:rsidR="00F94834" w:rsidRPr="00E5064A" w:rsidRDefault="00F94834" w:rsidP="00D036FC">
            <w:pPr>
              <w:jc w:val="center"/>
              <w:rPr>
                <w:rFonts w:ascii="Cambria" w:hAnsi="Cambria" w:cs="Times New Roman"/>
                <w:b/>
                <w:sz w:val="18"/>
              </w:rPr>
            </w:pPr>
            <w:r w:rsidRPr="00E5064A">
              <w:rPr>
                <w:rFonts w:ascii="Cambria" w:hAnsi="Cambria" w:cs="Times New Roman"/>
                <w:b/>
                <w:sz w:val="18"/>
              </w:rPr>
              <w:t>Oferowany termin uzyskania opisu badania</w:t>
            </w:r>
          </w:p>
        </w:tc>
        <w:tc>
          <w:tcPr>
            <w:tcW w:w="1417" w:type="dxa"/>
            <w:tcBorders>
              <w:top w:val="single" w:sz="12" w:space="0" w:color="auto"/>
            </w:tcBorders>
            <w:vAlign w:val="center"/>
          </w:tcPr>
          <w:p w14:paraId="37653BB8" w14:textId="77777777" w:rsidR="00F94834" w:rsidRPr="00E5064A" w:rsidRDefault="00F94834" w:rsidP="00D036FC">
            <w:pPr>
              <w:jc w:val="center"/>
              <w:rPr>
                <w:rFonts w:ascii="Cambria" w:hAnsi="Cambria" w:cs="Times New Roman"/>
                <w:b/>
                <w:sz w:val="18"/>
              </w:rPr>
            </w:pPr>
            <w:r w:rsidRPr="00E5064A">
              <w:rPr>
                <w:rFonts w:ascii="Cambria" w:hAnsi="Cambria" w:cs="Times New Roman"/>
                <w:b/>
                <w:sz w:val="18"/>
              </w:rPr>
              <w:t>Oferowana cena sporządzenia 1 opisu badania (brutto)</w:t>
            </w:r>
          </w:p>
        </w:tc>
      </w:tr>
      <w:tr w:rsidR="00F94834" w:rsidRPr="00E5064A" w14:paraId="37653BC1" w14:textId="77777777" w:rsidTr="00F94834">
        <w:trPr>
          <w:trHeight w:val="431"/>
        </w:trPr>
        <w:tc>
          <w:tcPr>
            <w:tcW w:w="425" w:type="dxa"/>
            <w:vMerge w:val="restart"/>
            <w:tcBorders>
              <w:top w:val="single" w:sz="12" w:space="0" w:color="auto"/>
            </w:tcBorders>
            <w:vAlign w:val="center"/>
          </w:tcPr>
          <w:p w14:paraId="37653BBA" w14:textId="77777777" w:rsidR="00F94834" w:rsidRPr="00E5064A" w:rsidRDefault="00F94834" w:rsidP="00D036FC">
            <w:pPr>
              <w:pStyle w:val="Akapitzlist"/>
              <w:numPr>
                <w:ilvl w:val="0"/>
                <w:numId w:val="15"/>
              </w:numPr>
              <w:ind w:left="360"/>
              <w:jc w:val="center"/>
              <w:rPr>
                <w:rFonts w:ascii="Cambria" w:hAnsi="Cambria"/>
                <w:sz w:val="18"/>
              </w:rPr>
            </w:pPr>
          </w:p>
        </w:tc>
        <w:tc>
          <w:tcPr>
            <w:tcW w:w="1668" w:type="dxa"/>
            <w:gridSpan w:val="2"/>
            <w:vMerge w:val="restart"/>
            <w:tcBorders>
              <w:top w:val="single" w:sz="12" w:space="0" w:color="auto"/>
            </w:tcBorders>
            <w:vAlign w:val="center"/>
          </w:tcPr>
          <w:p w14:paraId="37653BBB" w14:textId="77777777" w:rsidR="00F94834" w:rsidRPr="00E5064A" w:rsidRDefault="00F94834" w:rsidP="00D036FC">
            <w:pPr>
              <w:pStyle w:val="Akapitzlist"/>
              <w:numPr>
                <w:ilvl w:val="0"/>
                <w:numId w:val="10"/>
              </w:numPr>
              <w:spacing w:before="120" w:after="120"/>
              <w:ind w:left="360"/>
              <w:rPr>
                <w:rFonts w:ascii="Cambria" w:hAnsi="Cambria"/>
                <w:sz w:val="18"/>
              </w:rPr>
            </w:pPr>
            <w:r w:rsidRPr="00E5064A">
              <w:rPr>
                <w:rFonts w:ascii="Cambria" w:hAnsi="Cambria"/>
                <w:sz w:val="18"/>
              </w:rPr>
              <w:t>RTG:   wszystkie odcinki anatomiczne</w:t>
            </w:r>
          </w:p>
        </w:tc>
        <w:tc>
          <w:tcPr>
            <w:tcW w:w="1843" w:type="dxa"/>
            <w:tcBorders>
              <w:top w:val="single" w:sz="12" w:space="0" w:color="auto"/>
            </w:tcBorders>
            <w:vAlign w:val="center"/>
          </w:tcPr>
          <w:p w14:paraId="37653BBC" w14:textId="77777777" w:rsidR="00F94834" w:rsidRPr="00E5064A" w:rsidRDefault="00F94834" w:rsidP="00D036FC">
            <w:pPr>
              <w:jc w:val="center"/>
              <w:rPr>
                <w:rFonts w:ascii="Cambria" w:hAnsi="Cambria"/>
                <w:b/>
                <w:sz w:val="18"/>
              </w:rPr>
            </w:pPr>
            <w:r w:rsidRPr="00E5064A">
              <w:rPr>
                <w:rFonts w:ascii="Cambria" w:hAnsi="Cambria"/>
                <w:b/>
                <w:sz w:val="18"/>
              </w:rPr>
              <w:t>PLANOWY</w:t>
            </w:r>
          </w:p>
        </w:tc>
        <w:tc>
          <w:tcPr>
            <w:tcW w:w="1275" w:type="dxa"/>
            <w:tcBorders>
              <w:top w:val="single" w:sz="12" w:space="0" w:color="auto"/>
            </w:tcBorders>
            <w:vAlign w:val="center"/>
          </w:tcPr>
          <w:p w14:paraId="37653BBD" w14:textId="77777777" w:rsidR="00F94834" w:rsidRPr="00E5064A" w:rsidRDefault="00F94834" w:rsidP="00D036FC">
            <w:pPr>
              <w:jc w:val="center"/>
              <w:rPr>
                <w:rFonts w:ascii="Cambria" w:hAnsi="Cambria"/>
                <w:sz w:val="18"/>
              </w:rPr>
            </w:pPr>
            <w:r w:rsidRPr="00E5064A">
              <w:rPr>
                <w:rFonts w:ascii="Cambria" w:hAnsi="Cambria"/>
                <w:sz w:val="18"/>
              </w:rPr>
              <w:t>-</w:t>
            </w:r>
          </w:p>
        </w:tc>
        <w:tc>
          <w:tcPr>
            <w:tcW w:w="1418" w:type="dxa"/>
            <w:tcBorders>
              <w:top w:val="single" w:sz="12" w:space="0" w:color="auto"/>
            </w:tcBorders>
          </w:tcPr>
          <w:p w14:paraId="67B76D48" w14:textId="77777777" w:rsidR="00F94834" w:rsidRPr="00E5064A" w:rsidRDefault="00F94834" w:rsidP="00D036FC">
            <w:pPr>
              <w:jc w:val="center"/>
              <w:rPr>
                <w:rFonts w:ascii="Cambria" w:hAnsi="Cambria"/>
                <w:sz w:val="18"/>
              </w:rPr>
            </w:pPr>
          </w:p>
        </w:tc>
        <w:tc>
          <w:tcPr>
            <w:tcW w:w="1417" w:type="dxa"/>
            <w:tcBorders>
              <w:top w:val="single" w:sz="12" w:space="0" w:color="auto"/>
            </w:tcBorders>
            <w:vAlign w:val="center"/>
          </w:tcPr>
          <w:p w14:paraId="37653BBE" w14:textId="10715ADC" w:rsidR="00F94834" w:rsidRPr="00E5064A" w:rsidRDefault="00F94834" w:rsidP="00D036FC">
            <w:pPr>
              <w:jc w:val="center"/>
              <w:rPr>
                <w:rFonts w:ascii="Cambria" w:hAnsi="Cambria"/>
                <w:sz w:val="18"/>
              </w:rPr>
            </w:pPr>
            <w:r w:rsidRPr="00E5064A">
              <w:rPr>
                <w:rFonts w:ascii="Cambria" w:hAnsi="Cambria"/>
                <w:sz w:val="18"/>
              </w:rPr>
              <w:t>10 dni</w:t>
            </w:r>
          </w:p>
        </w:tc>
        <w:tc>
          <w:tcPr>
            <w:tcW w:w="1418" w:type="dxa"/>
            <w:tcBorders>
              <w:top w:val="single" w:sz="12" w:space="0" w:color="auto"/>
            </w:tcBorders>
            <w:vAlign w:val="center"/>
          </w:tcPr>
          <w:p w14:paraId="37653BBF" w14:textId="77777777" w:rsidR="00F94834" w:rsidRPr="00E5064A" w:rsidRDefault="00F94834" w:rsidP="00D036FC">
            <w:pPr>
              <w:jc w:val="center"/>
              <w:rPr>
                <w:rFonts w:ascii="Cambria" w:hAnsi="Cambria"/>
                <w:sz w:val="18"/>
              </w:rPr>
            </w:pPr>
          </w:p>
        </w:tc>
        <w:tc>
          <w:tcPr>
            <w:tcW w:w="1417" w:type="dxa"/>
            <w:tcBorders>
              <w:top w:val="single" w:sz="12" w:space="0" w:color="auto"/>
            </w:tcBorders>
            <w:vAlign w:val="center"/>
          </w:tcPr>
          <w:p w14:paraId="37653BC0" w14:textId="77777777" w:rsidR="00F94834" w:rsidRPr="00E5064A" w:rsidRDefault="00F94834" w:rsidP="00D036FC">
            <w:pPr>
              <w:jc w:val="center"/>
              <w:rPr>
                <w:rFonts w:ascii="Cambria" w:hAnsi="Cambria"/>
                <w:sz w:val="18"/>
              </w:rPr>
            </w:pPr>
          </w:p>
        </w:tc>
      </w:tr>
      <w:tr w:rsidR="00F94834" w:rsidRPr="00E5064A" w14:paraId="37653BC9" w14:textId="77777777" w:rsidTr="00F94834">
        <w:trPr>
          <w:trHeight w:val="431"/>
        </w:trPr>
        <w:tc>
          <w:tcPr>
            <w:tcW w:w="425" w:type="dxa"/>
            <w:vMerge/>
            <w:vAlign w:val="center"/>
          </w:tcPr>
          <w:p w14:paraId="37653BC2" w14:textId="77777777" w:rsidR="00F94834" w:rsidRPr="00E5064A" w:rsidRDefault="00F94834" w:rsidP="00D036FC">
            <w:pPr>
              <w:pStyle w:val="Akapitzlist"/>
              <w:numPr>
                <w:ilvl w:val="0"/>
                <w:numId w:val="15"/>
              </w:numPr>
              <w:ind w:left="360"/>
              <w:jc w:val="center"/>
              <w:rPr>
                <w:rFonts w:ascii="Cambria" w:hAnsi="Cambria"/>
                <w:sz w:val="18"/>
              </w:rPr>
            </w:pPr>
          </w:p>
        </w:tc>
        <w:tc>
          <w:tcPr>
            <w:tcW w:w="1668" w:type="dxa"/>
            <w:gridSpan w:val="2"/>
            <w:vMerge/>
            <w:vAlign w:val="center"/>
          </w:tcPr>
          <w:p w14:paraId="37653BC3" w14:textId="77777777" w:rsidR="00F94834" w:rsidRPr="00E5064A" w:rsidRDefault="00F94834" w:rsidP="00D036FC">
            <w:pPr>
              <w:pStyle w:val="Akapitzlist"/>
              <w:numPr>
                <w:ilvl w:val="0"/>
                <w:numId w:val="10"/>
              </w:numPr>
              <w:spacing w:before="120" w:after="120"/>
              <w:ind w:left="360"/>
              <w:rPr>
                <w:rFonts w:ascii="Cambria" w:hAnsi="Cambria"/>
                <w:sz w:val="18"/>
              </w:rPr>
            </w:pPr>
          </w:p>
        </w:tc>
        <w:tc>
          <w:tcPr>
            <w:tcW w:w="1843" w:type="dxa"/>
            <w:vAlign w:val="center"/>
          </w:tcPr>
          <w:p w14:paraId="37653BC4" w14:textId="77777777" w:rsidR="00F94834" w:rsidRPr="00E5064A" w:rsidRDefault="00F94834" w:rsidP="00D036FC">
            <w:pPr>
              <w:jc w:val="center"/>
              <w:rPr>
                <w:rFonts w:ascii="Cambria" w:hAnsi="Cambria"/>
                <w:b/>
                <w:sz w:val="18"/>
              </w:rPr>
            </w:pPr>
            <w:r w:rsidRPr="00E5064A">
              <w:rPr>
                <w:rFonts w:ascii="Cambria" w:hAnsi="Cambria"/>
                <w:b/>
                <w:sz w:val="18"/>
              </w:rPr>
              <w:t>CITO</w:t>
            </w:r>
          </w:p>
        </w:tc>
        <w:tc>
          <w:tcPr>
            <w:tcW w:w="1275" w:type="dxa"/>
            <w:vAlign w:val="center"/>
          </w:tcPr>
          <w:p w14:paraId="37653BC5" w14:textId="77777777" w:rsidR="00F94834" w:rsidRPr="00E5064A" w:rsidRDefault="00F94834" w:rsidP="00D036FC">
            <w:pPr>
              <w:jc w:val="center"/>
              <w:rPr>
                <w:rFonts w:ascii="Cambria" w:hAnsi="Cambria"/>
                <w:sz w:val="18"/>
              </w:rPr>
            </w:pPr>
            <w:r w:rsidRPr="00E5064A">
              <w:rPr>
                <w:rFonts w:ascii="Cambria" w:hAnsi="Cambria"/>
                <w:sz w:val="18"/>
              </w:rPr>
              <w:t>-</w:t>
            </w:r>
          </w:p>
        </w:tc>
        <w:tc>
          <w:tcPr>
            <w:tcW w:w="1418" w:type="dxa"/>
          </w:tcPr>
          <w:p w14:paraId="242AE0C8" w14:textId="77777777" w:rsidR="00F94834" w:rsidRPr="00E5064A" w:rsidRDefault="00F94834" w:rsidP="00D036FC">
            <w:pPr>
              <w:jc w:val="center"/>
              <w:rPr>
                <w:rFonts w:ascii="Cambria" w:hAnsi="Cambria"/>
                <w:sz w:val="18"/>
              </w:rPr>
            </w:pPr>
          </w:p>
        </w:tc>
        <w:tc>
          <w:tcPr>
            <w:tcW w:w="1417" w:type="dxa"/>
            <w:vAlign w:val="center"/>
          </w:tcPr>
          <w:p w14:paraId="37653BC6" w14:textId="02E84850" w:rsidR="00F94834" w:rsidRPr="00E5064A" w:rsidRDefault="00F94834" w:rsidP="00D036FC">
            <w:pPr>
              <w:jc w:val="center"/>
              <w:rPr>
                <w:rFonts w:ascii="Cambria" w:hAnsi="Cambria"/>
                <w:sz w:val="18"/>
              </w:rPr>
            </w:pPr>
            <w:r w:rsidRPr="00E5064A">
              <w:rPr>
                <w:rFonts w:ascii="Cambria" w:hAnsi="Cambria"/>
                <w:sz w:val="18"/>
              </w:rPr>
              <w:t>2h</w:t>
            </w:r>
          </w:p>
        </w:tc>
        <w:tc>
          <w:tcPr>
            <w:tcW w:w="1418" w:type="dxa"/>
            <w:vAlign w:val="center"/>
          </w:tcPr>
          <w:p w14:paraId="37653BC7" w14:textId="77777777" w:rsidR="00F94834" w:rsidRPr="00E5064A" w:rsidRDefault="00F94834" w:rsidP="00D036FC">
            <w:pPr>
              <w:jc w:val="center"/>
              <w:rPr>
                <w:rFonts w:ascii="Cambria" w:hAnsi="Cambria"/>
                <w:sz w:val="18"/>
              </w:rPr>
            </w:pPr>
          </w:p>
        </w:tc>
        <w:tc>
          <w:tcPr>
            <w:tcW w:w="1417" w:type="dxa"/>
            <w:vAlign w:val="center"/>
          </w:tcPr>
          <w:p w14:paraId="37653BC8" w14:textId="77777777" w:rsidR="00F94834" w:rsidRPr="00E5064A" w:rsidRDefault="00F94834" w:rsidP="00D036FC">
            <w:pPr>
              <w:jc w:val="center"/>
              <w:rPr>
                <w:rFonts w:ascii="Cambria" w:hAnsi="Cambria"/>
                <w:sz w:val="18"/>
              </w:rPr>
            </w:pPr>
          </w:p>
        </w:tc>
      </w:tr>
      <w:tr w:rsidR="00F94834" w:rsidRPr="00E5064A" w14:paraId="37653BD1" w14:textId="77777777" w:rsidTr="00F94834">
        <w:trPr>
          <w:trHeight w:val="431"/>
        </w:trPr>
        <w:tc>
          <w:tcPr>
            <w:tcW w:w="425" w:type="dxa"/>
            <w:vMerge/>
            <w:vAlign w:val="center"/>
          </w:tcPr>
          <w:p w14:paraId="37653BCA" w14:textId="77777777" w:rsidR="00F94834" w:rsidRPr="00E5064A" w:rsidRDefault="00F94834" w:rsidP="00D036FC">
            <w:pPr>
              <w:pStyle w:val="Akapitzlist"/>
              <w:numPr>
                <w:ilvl w:val="0"/>
                <w:numId w:val="15"/>
              </w:numPr>
              <w:ind w:left="360"/>
              <w:jc w:val="center"/>
              <w:rPr>
                <w:rFonts w:ascii="Cambria" w:hAnsi="Cambria"/>
                <w:sz w:val="18"/>
              </w:rPr>
            </w:pPr>
          </w:p>
        </w:tc>
        <w:tc>
          <w:tcPr>
            <w:tcW w:w="1668" w:type="dxa"/>
            <w:gridSpan w:val="2"/>
            <w:vMerge/>
            <w:vAlign w:val="center"/>
          </w:tcPr>
          <w:p w14:paraId="37653BCB" w14:textId="77777777" w:rsidR="00F94834" w:rsidRPr="00E5064A" w:rsidRDefault="00F94834" w:rsidP="00D036FC">
            <w:pPr>
              <w:pStyle w:val="Akapitzlist"/>
              <w:numPr>
                <w:ilvl w:val="0"/>
                <w:numId w:val="10"/>
              </w:numPr>
              <w:spacing w:before="120" w:after="120"/>
              <w:ind w:left="360"/>
              <w:rPr>
                <w:rFonts w:ascii="Cambria" w:hAnsi="Cambria"/>
                <w:sz w:val="18"/>
              </w:rPr>
            </w:pPr>
          </w:p>
        </w:tc>
        <w:tc>
          <w:tcPr>
            <w:tcW w:w="1843" w:type="dxa"/>
            <w:vAlign w:val="center"/>
          </w:tcPr>
          <w:p w14:paraId="37653BCC" w14:textId="77777777" w:rsidR="00F94834" w:rsidRPr="00E5064A" w:rsidRDefault="00F94834" w:rsidP="00D036FC">
            <w:pPr>
              <w:jc w:val="center"/>
              <w:rPr>
                <w:rFonts w:ascii="Cambria" w:hAnsi="Cambria"/>
                <w:b/>
                <w:sz w:val="18"/>
              </w:rPr>
            </w:pPr>
            <w:r w:rsidRPr="00E5064A">
              <w:rPr>
                <w:rFonts w:ascii="Cambria" w:hAnsi="Cambria"/>
                <w:b/>
                <w:sz w:val="18"/>
              </w:rPr>
              <w:t>NA RATUNEK</w:t>
            </w:r>
          </w:p>
        </w:tc>
        <w:tc>
          <w:tcPr>
            <w:tcW w:w="1275" w:type="dxa"/>
            <w:vAlign w:val="center"/>
          </w:tcPr>
          <w:p w14:paraId="37653BCD" w14:textId="77777777" w:rsidR="00F94834" w:rsidRPr="00E5064A" w:rsidRDefault="00F94834" w:rsidP="00D036FC">
            <w:pPr>
              <w:jc w:val="center"/>
              <w:rPr>
                <w:rFonts w:ascii="Cambria" w:hAnsi="Cambria"/>
                <w:sz w:val="18"/>
              </w:rPr>
            </w:pPr>
            <w:r w:rsidRPr="00E5064A">
              <w:rPr>
                <w:rFonts w:ascii="Cambria" w:hAnsi="Cambria"/>
                <w:sz w:val="18"/>
              </w:rPr>
              <w:t>10</w:t>
            </w:r>
          </w:p>
        </w:tc>
        <w:tc>
          <w:tcPr>
            <w:tcW w:w="1418" w:type="dxa"/>
          </w:tcPr>
          <w:p w14:paraId="008E0A35" w14:textId="77777777" w:rsidR="00F94834" w:rsidRPr="00E5064A" w:rsidRDefault="00F94834" w:rsidP="00D036FC">
            <w:pPr>
              <w:jc w:val="center"/>
              <w:rPr>
                <w:rFonts w:ascii="Cambria" w:hAnsi="Cambria"/>
                <w:sz w:val="18"/>
              </w:rPr>
            </w:pPr>
          </w:p>
        </w:tc>
        <w:tc>
          <w:tcPr>
            <w:tcW w:w="1417" w:type="dxa"/>
            <w:vAlign w:val="center"/>
          </w:tcPr>
          <w:p w14:paraId="37653BCE" w14:textId="1BFE2995" w:rsidR="00F94834" w:rsidRPr="00E5064A" w:rsidRDefault="00F94834" w:rsidP="00D036FC">
            <w:pPr>
              <w:jc w:val="center"/>
              <w:rPr>
                <w:rFonts w:ascii="Cambria" w:hAnsi="Cambria"/>
                <w:sz w:val="18"/>
              </w:rPr>
            </w:pPr>
            <w:r w:rsidRPr="00E5064A">
              <w:rPr>
                <w:rFonts w:ascii="Cambria" w:hAnsi="Cambria"/>
                <w:sz w:val="18"/>
              </w:rPr>
              <w:t>1h</w:t>
            </w:r>
          </w:p>
        </w:tc>
        <w:tc>
          <w:tcPr>
            <w:tcW w:w="1418" w:type="dxa"/>
            <w:vAlign w:val="center"/>
          </w:tcPr>
          <w:p w14:paraId="37653BCF" w14:textId="77777777" w:rsidR="00F94834" w:rsidRPr="00E5064A" w:rsidRDefault="00F94834" w:rsidP="00D036FC">
            <w:pPr>
              <w:jc w:val="center"/>
              <w:rPr>
                <w:rFonts w:ascii="Cambria" w:hAnsi="Cambria"/>
                <w:sz w:val="18"/>
              </w:rPr>
            </w:pPr>
          </w:p>
        </w:tc>
        <w:tc>
          <w:tcPr>
            <w:tcW w:w="1417" w:type="dxa"/>
            <w:vAlign w:val="center"/>
          </w:tcPr>
          <w:p w14:paraId="37653BD0" w14:textId="77777777" w:rsidR="00F94834" w:rsidRPr="00E5064A" w:rsidRDefault="00F94834" w:rsidP="00D036FC">
            <w:pPr>
              <w:jc w:val="center"/>
              <w:rPr>
                <w:rFonts w:ascii="Cambria" w:hAnsi="Cambria"/>
                <w:sz w:val="18"/>
              </w:rPr>
            </w:pPr>
          </w:p>
        </w:tc>
      </w:tr>
    </w:tbl>
    <w:p w14:paraId="37653BD2" w14:textId="77777777" w:rsidR="008452B5" w:rsidRPr="00E5064A" w:rsidRDefault="008452B5" w:rsidP="00266DBB">
      <w:pPr>
        <w:jc w:val="center"/>
        <w:rPr>
          <w:rFonts w:ascii="Cambria" w:hAnsi="Cambria"/>
          <w:b/>
        </w:rPr>
      </w:pPr>
    </w:p>
    <w:p w14:paraId="37653BD3" w14:textId="77777777" w:rsidR="00266DBB" w:rsidRPr="00E5064A" w:rsidRDefault="00266DBB" w:rsidP="00266DBB">
      <w:pPr>
        <w:jc w:val="center"/>
        <w:rPr>
          <w:rFonts w:ascii="Cambria" w:hAnsi="Cambria"/>
          <w:b/>
        </w:rPr>
      </w:pPr>
      <w:r w:rsidRPr="00E5064A">
        <w:rPr>
          <w:rFonts w:ascii="Cambria" w:hAnsi="Cambria"/>
          <w:b/>
        </w:rPr>
        <w:t xml:space="preserve"> </w:t>
      </w:r>
    </w:p>
    <w:sectPr w:rsidR="00266DBB" w:rsidRPr="00E5064A" w:rsidSect="00E6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571"/>
    <w:multiLevelType w:val="hybridMultilevel"/>
    <w:tmpl w:val="FC82C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A31AE"/>
    <w:multiLevelType w:val="hybridMultilevel"/>
    <w:tmpl w:val="54409D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C0096"/>
    <w:multiLevelType w:val="hybridMultilevel"/>
    <w:tmpl w:val="22EAC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E59FF"/>
    <w:multiLevelType w:val="hybridMultilevel"/>
    <w:tmpl w:val="97A05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B7339"/>
    <w:multiLevelType w:val="hybridMultilevel"/>
    <w:tmpl w:val="20F0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056FE"/>
    <w:multiLevelType w:val="hybridMultilevel"/>
    <w:tmpl w:val="BFFA4D9E"/>
    <w:lvl w:ilvl="0" w:tplc="0415000F">
      <w:start w:val="1"/>
      <w:numFmt w:val="decimal"/>
      <w:lvlText w:val="%1."/>
      <w:lvlJc w:val="left"/>
      <w:pPr>
        <w:ind w:left="720" w:hanging="360"/>
      </w:pPr>
    </w:lvl>
    <w:lvl w:ilvl="1" w:tplc="1C22A088">
      <w:start w:val="1"/>
      <w:numFmt w:val="lowerLetter"/>
      <w:lvlText w:val="%2)"/>
      <w:lvlJc w:val="left"/>
      <w:pPr>
        <w:ind w:left="1440" w:hanging="360"/>
      </w:pPr>
      <w:rPr>
        <w:rFonts w:ascii="Cambria" w:eastAsiaTheme="minorHAnsi" w:hAnsi="Cambria"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2E0FDD"/>
    <w:multiLevelType w:val="hybridMultilevel"/>
    <w:tmpl w:val="97A05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E6AC8"/>
    <w:multiLevelType w:val="hybridMultilevel"/>
    <w:tmpl w:val="97A05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E3149F"/>
    <w:multiLevelType w:val="hybridMultilevel"/>
    <w:tmpl w:val="B674F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4567C9"/>
    <w:multiLevelType w:val="hybridMultilevel"/>
    <w:tmpl w:val="2FCE67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307753"/>
    <w:multiLevelType w:val="hybridMultilevel"/>
    <w:tmpl w:val="20F0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C27391"/>
    <w:multiLevelType w:val="hybridMultilevel"/>
    <w:tmpl w:val="BFF6C2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623E44"/>
    <w:multiLevelType w:val="hybridMultilevel"/>
    <w:tmpl w:val="F038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AE6F28"/>
    <w:multiLevelType w:val="hybridMultilevel"/>
    <w:tmpl w:val="97A05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2323170">
    <w:abstractNumId w:val="5"/>
  </w:num>
  <w:num w:numId="2" w16cid:durableId="646126596">
    <w:abstractNumId w:val="5"/>
  </w:num>
  <w:num w:numId="3" w16cid:durableId="76634060">
    <w:abstractNumId w:val="0"/>
  </w:num>
  <w:num w:numId="4" w16cid:durableId="231547403">
    <w:abstractNumId w:val="3"/>
  </w:num>
  <w:num w:numId="5" w16cid:durableId="757605935">
    <w:abstractNumId w:val="2"/>
  </w:num>
  <w:num w:numId="6" w16cid:durableId="1959949586">
    <w:abstractNumId w:val="8"/>
  </w:num>
  <w:num w:numId="7" w16cid:durableId="518273156">
    <w:abstractNumId w:val="10"/>
  </w:num>
  <w:num w:numId="8" w16cid:durableId="515771115">
    <w:abstractNumId w:val="4"/>
  </w:num>
  <w:num w:numId="9" w16cid:durableId="616983751">
    <w:abstractNumId w:val="12"/>
  </w:num>
  <w:num w:numId="10" w16cid:durableId="374472986">
    <w:abstractNumId w:val="11"/>
  </w:num>
  <w:num w:numId="11" w16cid:durableId="334772605">
    <w:abstractNumId w:val="1"/>
  </w:num>
  <w:num w:numId="12" w16cid:durableId="1310745170">
    <w:abstractNumId w:val="9"/>
  </w:num>
  <w:num w:numId="13" w16cid:durableId="613679483">
    <w:abstractNumId w:val="13"/>
  </w:num>
  <w:num w:numId="14" w16cid:durableId="622544872">
    <w:abstractNumId w:val="6"/>
  </w:num>
  <w:num w:numId="15" w16cid:durableId="1836528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3-07-06"/>
    <w:docVar w:name="LE_Links" w:val="{DDB5D5BE-D435-482B-8D7B-6917B438745D}"/>
  </w:docVars>
  <w:rsids>
    <w:rsidRoot w:val="00266DBB"/>
    <w:rsid w:val="0007611A"/>
    <w:rsid w:val="00106208"/>
    <w:rsid w:val="00133459"/>
    <w:rsid w:val="0018520E"/>
    <w:rsid w:val="001A6CE9"/>
    <w:rsid w:val="001D62DB"/>
    <w:rsid w:val="00201A00"/>
    <w:rsid w:val="00241ED4"/>
    <w:rsid w:val="0025519E"/>
    <w:rsid w:val="00266DBB"/>
    <w:rsid w:val="00270B6C"/>
    <w:rsid w:val="002726F1"/>
    <w:rsid w:val="002757C7"/>
    <w:rsid w:val="002E1179"/>
    <w:rsid w:val="002F013E"/>
    <w:rsid w:val="00323705"/>
    <w:rsid w:val="00324703"/>
    <w:rsid w:val="00334F17"/>
    <w:rsid w:val="00346BCA"/>
    <w:rsid w:val="0035556C"/>
    <w:rsid w:val="00357FFC"/>
    <w:rsid w:val="003B3DCE"/>
    <w:rsid w:val="003C78C1"/>
    <w:rsid w:val="003F7FA6"/>
    <w:rsid w:val="00430887"/>
    <w:rsid w:val="00440137"/>
    <w:rsid w:val="004D0C05"/>
    <w:rsid w:val="004E5A46"/>
    <w:rsid w:val="004F668F"/>
    <w:rsid w:val="005433C2"/>
    <w:rsid w:val="005C6784"/>
    <w:rsid w:val="005F079A"/>
    <w:rsid w:val="005F7274"/>
    <w:rsid w:val="0062417A"/>
    <w:rsid w:val="00655F9A"/>
    <w:rsid w:val="006864EE"/>
    <w:rsid w:val="006A037E"/>
    <w:rsid w:val="006F1CFE"/>
    <w:rsid w:val="00707137"/>
    <w:rsid w:val="00750004"/>
    <w:rsid w:val="007535FE"/>
    <w:rsid w:val="00757B1D"/>
    <w:rsid w:val="007B778A"/>
    <w:rsid w:val="007C4C93"/>
    <w:rsid w:val="007E2BE5"/>
    <w:rsid w:val="008452B5"/>
    <w:rsid w:val="008965E5"/>
    <w:rsid w:val="008A5EFD"/>
    <w:rsid w:val="008B20A4"/>
    <w:rsid w:val="008F6980"/>
    <w:rsid w:val="00946D88"/>
    <w:rsid w:val="00976D35"/>
    <w:rsid w:val="009C6D97"/>
    <w:rsid w:val="00A3156E"/>
    <w:rsid w:val="00A34B64"/>
    <w:rsid w:val="00A817D2"/>
    <w:rsid w:val="00AB282C"/>
    <w:rsid w:val="00AD5D50"/>
    <w:rsid w:val="00AF7156"/>
    <w:rsid w:val="00B17474"/>
    <w:rsid w:val="00B31F26"/>
    <w:rsid w:val="00B505A6"/>
    <w:rsid w:val="00B7184C"/>
    <w:rsid w:val="00B71DA4"/>
    <w:rsid w:val="00B74141"/>
    <w:rsid w:val="00B8570E"/>
    <w:rsid w:val="00BA3927"/>
    <w:rsid w:val="00BA4AFA"/>
    <w:rsid w:val="00BB7ED5"/>
    <w:rsid w:val="00C6309C"/>
    <w:rsid w:val="00CC3D2A"/>
    <w:rsid w:val="00CF0F84"/>
    <w:rsid w:val="00D538C0"/>
    <w:rsid w:val="00D907E2"/>
    <w:rsid w:val="00DD3C61"/>
    <w:rsid w:val="00E36555"/>
    <w:rsid w:val="00E5064A"/>
    <w:rsid w:val="00E623DF"/>
    <w:rsid w:val="00F1444B"/>
    <w:rsid w:val="00F17A52"/>
    <w:rsid w:val="00F43C75"/>
    <w:rsid w:val="00F63D68"/>
    <w:rsid w:val="00F70FCE"/>
    <w:rsid w:val="00F94834"/>
    <w:rsid w:val="00F9672E"/>
    <w:rsid w:val="00FA5543"/>
    <w:rsid w:val="00FA6BDC"/>
    <w:rsid w:val="00FB51A5"/>
    <w:rsid w:val="00FC3967"/>
    <w:rsid w:val="00FE33A0"/>
    <w:rsid w:val="00FF1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3A9D"/>
  <w15:docId w15:val="{AEC80FF4-FC94-4B20-B2CD-CA0C60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8C1"/>
    <w:rPr>
      <w:sz w:val="22"/>
    </w:rPr>
  </w:style>
  <w:style w:type="paragraph" w:styleId="Nagwek1">
    <w:name w:val="heading 1"/>
    <w:basedOn w:val="Normalny"/>
    <w:next w:val="Normalny"/>
    <w:link w:val="Nagwek1Znak"/>
    <w:autoRedefine/>
    <w:uiPriority w:val="9"/>
    <w:qFormat/>
    <w:rsid w:val="005F079A"/>
    <w:pPr>
      <w:keepNext/>
      <w:keepLines/>
      <w:outlineLvl w:val="0"/>
    </w:pPr>
    <w:rPr>
      <w:rFonts w:eastAsiaTheme="majorEastAsia" w:cstheme="majorBidi"/>
      <w:b/>
      <w:spacing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79A"/>
    <w:rPr>
      <w:rFonts w:eastAsiaTheme="majorEastAsia" w:cstheme="majorBidi"/>
      <w:b/>
      <w:spacing w:val="20"/>
      <w:sz w:val="22"/>
      <w:szCs w:val="32"/>
    </w:rPr>
  </w:style>
  <w:style w:type="paragraph" w:styleId="Akapitzlist">
    <w:name w:val="List Paragraph"/>
    <w:basedOn w:val="Normalny"/>
    <w:uiPriority w:val="34"/>
    <w:qFormat/>
    <w:rsid w:val="00266DBB"/>
    <w:pPr>
      <w:spacing w:after="200"/>
      <w:ind w:left="720"/>
      <w:contextualSpacing/>
      <w:jc w:val="left"/>
    </w:pPr>
    <w:rPr>
      <w:rFonts w:asciiTheme="minorHAnsi" w:hAnsiTheme="minorHAnsi" w:cstheme="minorBidi"/>
    </w:rPr>
  </w:style>
  <w:style w:type="table" w:styleId="Tabela-Siatka">
    <w:name w:val="Table Grid"/>
    <w:basedOn w:val="Standardowy"/>
    <w:uiPriority w:val="59"/>
    <w:rsid w:val="00266DBB"/>
    <w:pPr>
      <w:spacing w:line="240" w:lineRule="auto"/>
      <w:jc w:val="left"/>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266DBB"/>
    <w:rPr>
      <w:sz w:val="16"/>
      <w:szCs w:val="16"/>
    </w:rPr>
  </w:style>
  <w:style w:type="paragraph" w:styleId="Tekstkomentarza">
    <w:name w:val="annotation text"/>
    <w:basedOn w:val="Normalny"/>
    <w:link w:val="TekstkomentarzaZnak"/>
    <w:uiPriority w:val="99"/>
    <w:semiHidden/>
    <w:unhideWhenUsed/>
    <w:rsid w:val="00266D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6DBB"/>
    <w:rPr>
      <w:szCs w:val="20"/>
    </w:rPr>
  </w:style>
  <w:style w:type="paragraph" w:styleId="Tematkomentarza">
    <w:name w:val="annotation subject"/>
    <w:basedOn w:val="Tekstkomentarza"/>
    <w:next w:val="Tekstkomentarza"/>
    <w:link w:val="TematkomentarzaZnak"/>
    <w:uiPriority w:val="99"/>
    <w:semiHidden/>
    <w:unhideWhenUsed/>
    <w:rsid w:val="00266DBB"/>
    <w:rPr>
      <w:b/>
      <w:bCs/>
    </w:rPr>
  </w:style>
  <w:style w:type="character" w:customStyle="1" w:styleId="TematkomentarzaZnak">
    <w:name w:val="Temat komentarza Znak"/>
    <w:basedOn w:val="TekstkomentarzaZnak"/>
    <w:link w:val="Tematkomentarza"/>
    <w:uiPriority w:val="99"/>
    <w:semiHidden/>
    <w:rsid w:val="00266DBB"/>
    <w:rPr>
      <w:b/>
      <w:bCs/>
      <w:szCs w:val="20"/>
    </w:rPr>
  </w:style>
  <w:style w:type="paragraph" w:styleId="Tekstdymka">
    <w:name w:val="Balloon Text"/>
    <w:basedOn w:val="Normalny"/>
    <w:link w:val="TekstdymkaZnak"/>
    <w:uiPriority w:val="99"/>
    <w:semiHidden/>
    <w:unhideWhenUsed/>
    <w:rsid w:val="00266D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6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42164">
      <w:bodyDiv w:val="1"/>
      <w:marLeft w:val="0"/>
      <w:marRight w:val="0"/>
      <w:marTop w:val="0"/>
      <w:marBottom w:val="0"/>
      <w:divBdr>
        <w:top w:val="none" w:sz="0" w:space="0" w:color="auto"/>
        <w:left w:val="none" w:sz="0" w:space="0" w:color="auto"/>
        <w:bottom w:val="none" w:sz="0" w:space="0" w:color="auto"/>
        <w:right w:val="none" w:sz="0" w:space="0" w:color="auto"/>
      </w:divBdr>
    </w:div>
    <w:div w:id="7504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8817b6-1c9a-4399-a07f-9238d2d105eb"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kument" ma:contentTypeID="0x0101006DBB9F8414806049990FE51A9631494D" ma:contentTypeVersion="10" ma:contentTypeDescription="Utwórz nowy dokument." ma:contentTypeScope="" ma:versionID="238b74d2573e84fd820b623f5c03ae0b">
  <xsd:schema xmlns:xsd="http://www.w3.org/2001/XMLSchema" xmlns:xs="http://www.w3.org/2001/XMLSchema" xmlns:p="http://schemas.microsoft.com/office/2006/metadata/properties" xmlns:ns3="ca8817b6-1c9a-4399-a07f-9238d2d105eb" targetNamespace="http://schemas.microsoft.com/office/2006/metadata/properties" ma:root="true" ma:fieldsID="25f3c2165ab09cf8aaa7ebfb2144f77a" ns3:_="">
    <xsd:import namespace="ca8817b6-1c9a-4399-a07f-9238d2d105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17b6-1c9a-4399-a07f-9238d2d10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746E-09DA-43C9-99A0-ACDD7D999F55}">
  <ds:schemaRefs>
    <ds:schemaRef ds:uri="http://schemas.microsoft.com/office/2006/metadata/properties"/>
    <ds:schemaRef ds:uri="http://schemas.microsoft.com/office/infopath/2007/PartnerControls"/>
    <ds:schemaRef ds:uri="ca8817b6-1c9a-4399-a07f-9238d2d105eb"/>
  </ds:schemaRefs>
</ds:datastoreItem>
</file>

<file path=customXml/itemProps2.xml><?xml version="1.0" encoding="utf-8"?>
<ds:datastoreItem xmlns:ds="http://schemas.openxmlformats.org/officeDocument/2006/customXml" ds:itemID="{7EC5696F-AB1C-48C3-9C2D-B9D32E443807}">
  <ds:schemaRefs>
    <ds:schemaRef ds:uri="http://schemas.openxmlformats.org/officeDocument/2006/bibliography"/>
  </ds:schemaRefs>
</ds:datastoreItem>
</file>

<file path=customXml/itemProps3.xml><?xml version="1.0" encoding="utf-8"?>
<ds:datastoreItem xmlns:ds="http://schemas.openxmlformats.org/officeDocument/2006/customXml" ds:itemID="{D00EFBB2-437E-47DC-800C-31298087FB49}">
  <ds:schemaRefs>
    <ds:schemaRef ds:uri="http://schemas.microsoft.com/sharepoint/v3/contenttype/forms"/>
  </ds:schemaRefs>
</ds:datastoreItem>
</file>

<file path=customXml/itemProps4.xml><?xml version="1.0" encoding="utf-8"?>
<ds:datastoreItem xmlns:ds="http://schemas.openxmlformats.org/officeDocument/2006/customXml" ds:itemID="{DDB5D5BE-D435-482B-8D7B-6917B438745D}">
  <ds:schemaRefs>
    <ds:schemaRef ds:uri="http://www.w3.org/2001/XMLSchema"/>
  </ds:schemaRefs>
</ds:datastoreItem>
</file>

<file path=customXml/itemProps5.xml><?xml version="1.0" encoding="utf-8"?>
<ds:datastoreItem xmlns:ds="http://schemas.openxmlformats.org/officeDocument/2006/customXml" ds:itemID="{3E014F84-442E-4C70-8230-A6D99684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817b6-1c9a-4399-a07f-9238d2d1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1391</Words>
  <Characters>8350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Sójka</dc:creator>
  <cp:lastModifiedBy>Paweł Szymczak</cp:lastModifiedBy>
  <cp:revision>12</cp:revision>
  <cp:lastPrinted>2024-11-18T09:30:00Z</cp:lastPrinted>
  <dcterms:created xsi:type="dcterms:W3CDTF">2024-11-12T08:13:00Z</dcterms:created>
  <dcterms:modified xsi:type="dcterms:W3CDTF">2024-11-18T09:38:00Z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0x0101006DBB9F8414806049990FE51A9631494D</vt:lpwstr>
  </property>
</Properties>
</file>